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858" w:rsidRPr="006C2067" w:rsidRDefault="00BD4858" w:rsidP="00BD4858">
      <w:pPr>
        <w:suppressAutoHyphens/>
        <w:autoSpaceDE w:val="0"/>
        <w:autoSpaceDN w:val="0"/>
        <w:adjustRightInd w:val="0"/>
        <w:ind w:firstLine="709"/>
        <w:jc w:val="center"/>
        <w:rPr>
          <w:i/>
        </w:rPr>
      </w:pPr>
    </w:p>
    <w:p w:rsidR="00BD4858" w:rsidRPr="006C2067" w:rsidRDefault="00BD4858" w:rsidP="00BD4858">
      <w:pPr>
        <w:suppressAutoHyphens/>
        <w:autoSpaceDE w:val="0"/>
        <w:autoSpaceDN w:val="0"/>
        <w:adjustRightInd w:val="0"/>
        <w:jc w:val="center"/>
      </w:pPr>
      <w:r w:rsidRPr="00A26DC4">
        <w:rPr>
          <w:noProof/>
        </w:rPr>
        <w:drawing>
          <wp:anchor distT="0" distB="0" distL="114300" distR="114300" simplePos="0" relativeHeight="251659264" behindDoc="0" locked="0" layoutInCell="1" allowOverlap="1" wp14:anchorId="65003F9F" wp14:editId="5595B517">
            <wp:simplePos x="0" y="0"/>
            <wp:positionH relativeFrom="column">
              <wp:posOffset>160020</wp:posOffset>
            </wp:positionH>
            <wp:positionV relativeFrom="paragraph">
              <wp:posOffset>-148590</wp:posOffset>
            </wp:positionV>
            <wp:extent cx="548005" cy="632460"/>
            <wp:effectExtent l="19050" t="0" r="4725" b="0"/>
            <wp:wrapNone/>
            <wp:docPr id="1" name="Рисунок 1" descr="C:\Users\Леон\Desktop\Мой профсоюз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\Desktop\Мой профсоюз\logo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5" cy="636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2067">
        <w:t>Чеченская республиканская организация</w:t>
      </w:r>
    </w:p>
    <w:p w:rsidR="00BD4858" w:rsidRPr="006C2067" w:rsidRDefault="00BD4858" w:rsidP="00BD4858">
      <w:pPr>
        <w:suppressAutoHyphens/>
        <w:autoSpaceDE w:val="0"/>
        <w:autoSpaceDN w:val="0"/>
        <w:adjustRightIn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3175</wp:posOffset>
                </wp:positionV>
                <wp:extent cx="4359910" cy="635"/>
                <wp:effectExtent l="10160" t="6985" r="11430" b="1143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991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1C7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76.1pt;margin-top:.25pt;width:343.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" strokeweight=".25pt"/>
            </w:pict>
          </mc:Fallback>
        </mc:AlternateContent>
      </w:r>
      <w:r w:rsidRPr="006C2067">
        <w:t>общероссийского профсоюза образования Российской Федерации</w:t>
      </w:r>
    </w:p>
    <w:p w:rsidR="00BD4858" w:rsidRDefault="00BD4858" w:rsidP="00BD4858">
      <w:pPr>
        <w:suppressAutoHyphens/>
        <w:autoSpaceDE w:val="0"/>
        <w:autoSpaceDN w:val="0"/>
        <w:adjustRightIn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13970</wp:posOffset>
                </wp:positionV>
                <wp:extent cx="4928870" cy="635"/>
                <wp:effectExtent l="5715" t="12065" r="8890" b="63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887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E2B6E" id="Прямая со стрелкой 3" o:spid="_x0000_s1026" type="#_x0000_t32" style="position:absolute;margin-left:54pt;margin-top:1.1pt;width:388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170815</wp:posOffset>
                </wp:positionV>
                <wp:extent cx="4928870" cy="635"/>
                <wp:effectExtent l="7620" t="6985" r="6985" b="114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887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C6C06" id="Прямая со стрелкой 2" o:spid="_x0000_s1026" type="#_x0000_t32" style="position:absolute;margin-left:51.9pt;margin-top:13.45pt;width:388.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" strokeweight=".25pt"/>
            </w:pict>
          </mc:Fallback>
        </mc:AlternateContent>
      </w:r>
      <w:r w:rsidRPr="006C2067">
        <w:t xml:space="preserve">Первичная профсоюзная организация МБДОУ </w:t>
      </w:r>
      <w:proofErr w:type="gramStart"/>
      <w:r w:rsidRPr="006C2067">
        <w:t>« Детский</w:t>
      </w:r>
      <w:proofErr w:type="gramEnd"/>
      <w:r w:rsidRPr="006C2067">
        <w:t xml:space="preserve"> сад №</w:t>
      </w:r>
      <w:r>
        <w:t>9 «Радость»</w:t>
      </w:r>
    </w:p>
    <w:p w:rsidR="00BD4858" w:rsidRPr="006C2067" w:rsidRDefault="00BD4858" w:rsidP="00BD4858">
      <w:pPr>
        <w:suppressAutoHyphens/>
        <w:autoSpaceDE w:val="0"/>
        <w:autoSpaceDN w:val="0"/>
        <w:adjustRightInd w:val="0"/>
        <w:jc w:val="center"/>
      </w:pPr>
      <w:proofErr w:type="spellStart"/>
      <w:r>
        <w:t>Урус-Мартановского</w:t>
      </w:r>
      <w:proofErr w:type="spellEnd"/>
      <w:r>
        <w:t xml:space="preserve"> муниципального района </w:t>
      </w:r>
      <w:proofErr w:type="spellStart"/>
      <w:r w:rsidRPr="006C2067">
        <w:t>г.Урус-Мартан</w:t>
      </w:r>
      <w:proofErr w:type="spellEnd"/>
      <w:r w:rsidRPr="006C2067">
        <w:t>»</w:t>
      </w:r>
    </w:p>
    <w:p w:rsidR="00BD4858" w:rsidRPr="006C2067" w:rsidRDefault="00BD4858" w:rsidP="00BD4858">
      <w:pPr>
        <w:spacing w:line="276" w:lineRule="auto"/>
        <w:ind w:left="5664"/>
        <w:jc w:val="right"/>
      </w:pPr>
    </w:p>
    <w:p w:rsidR="00BD4858" w:rsidRPr="00155D1F" w:rsidRDefault="00BD4858" w:rsidP="00BD4858">
      <w:r w:rsidRPr="006C2067">
        <w:t xml:space="preserve">          </w:t>
      </w:r>
      <w:r>
        <w:t xml:space="preserve">                                                                                                   </w:t>
      </w:r>
      <w:r w:rsidRPr="006C2067">
        <w:t xml:space="preserve"> </w:t>
      </w:r>
      <w:r>
        <w:t xml:space="preserve">      </w:t>
      </w:r>
      <w:r w:rsidRPr="00155D1F">
        <w:t>Утвержден</w:t>
      </w:r>
    </w:p>
    <w:p w:rsidR="00BD4858" w:rsidRPr="00155D1F" w:rsidRDefault="00BD4858" w:rsidP="00BD4858">
      <w:pPr>
        <w:ind w:left="5664"/>
      </w:pPr>
      <w:r w:rsidRPr="00155D1F">
        <w:t xml:space="preserve">                   </w:t>
      </w:r>
      <w:r>
        <w:t xml:space="preserve">   </w:t>
      </w:r>
      <w:r w:rsidRPr="00155D1F">
        <w:t xml:space="preserve">на </w:t>
      </w:r>
      <w:proofErr w:type="spellStart"/>
      <w:r w:rsidRPr="00155D1F">
        <w:t>засидании</w:t>
      </w:r>
      <w:proofErr w:type="spellEnd"/>
      <w:r w:rsidRPr="00155D1F">
        <w:t xml:space="preserve"> </w:t>
      </w:r>
    </w:p>
    <w:p w:rsidR="00BD4858" w:rsidRPr="00155D1F" w:rsidRDefault="00BD4858" w:rsidP="00BD4858">
      <w:pPr>
        <w:ind w:left="5664"/>
        <w:jc w:val="center"/>
      </w:pPr>
      <w:r w:rsidRPr="00155D1F">
        <w:t xml:space="preserve">           </w:t>
      </w:r>
      <w:proofErr w:type="gramStart"/>
      <w:r w:rsidRPr="00155D1F">
        <w:t>профсоюзного  комитета</w:t>
      </w:r>
      <w:proofErr w:type="gramEnd"/>
    </w:p>
    <w:p w:rsidR="00BD4858" w:rsidRPr="00155D1F" w:rsidRDefault="00BD4858" w:rsidP="00BD4858">
      <w:pPr>
        <w:ind w:left="5664"/>
        <w:jc w:val="center"/>
      </w:pPr>
      <w:r w:rsidRPr="00155D1F">
        <w:t xml:space="preserve">              МБДОУ «Детский сад № 9         </w:t>
      </w:r>
    </w:p>
    <w:p w:rsidR="00BD4858" w:rsidRPr="00155D1F" w:rsidRDefault="00BD4858" w:rsidP="00BD4858">
      <w:pPr>
        <w:ind w:left="5664"/>
        <w:jc w:val="center"/>
      </w:pPr>
      <w:r w:rsidRPr="00155D1F">
        <w:t xml:space="preserve">              «</w:t>
      </w:r>
      <w:proofErr w:type="gramStart"/>
      <w:r w:rsidRPr="00155D1F">
        <w:t xml:space="preserve">Радость»  </w:t>
      </w:r>
      <w:proofErr w:type="spellStart"/>
      <w:r w:rsidRPr="00155D1F">
        <w:t>г.Урус</w:t>
      </w:r>
      <w:proofErr w:type="gramEnd"/>
      <w:r w:rsidRPr="00155D1F">
        <w:t>-Мартан</w:t>
      </w:r>
      <w:proofErr w:type="spellEnd"/>
      <w:r w:rsidRPr="00155D1F">
        <w:t>»</w:t>
      </w:r>
    </w:p>
    <w:p w:rsidR="00BD4858" w:rsidRPr="00155D1F" w:rsidRDefault="00BD4858" w:rsidP="00BD4858">
      <w:pPr>
        <w:ind w:left="5664"/>
        <w:jc w:val="center"/>
      </w:pPr>
      <w:r w:rsidRPr="00155D1F">
        <w:t xml:space="preserve">          Председатель профкома</w:t>
      </w:r>
    </w:p>
    <w:p w:rsidR="00BD4858" w:rsidRPr="00155D1F" w:rsidRDefault="00BD4858" w:rsidP="00BD4858">
      <w:pPr>
        <w:ind w:left="5664"/>
        <w:jc w:val="center"/>
      </w:pPr>
      <w:r w:rsidRPr="00155D1F">
        <w:t xml:space="preserve">      _____</w:t>
      </w:r>
      <w:proofErr w:type="spellStart"/>
      <w:r w:rsidRPr="00155D1F">
        <w:t>Зубайраева</w:t>
      </w:r>
      <w:proofErr w:type="spellEnd"/>
      <w:r w:rsidRPr="00155D1F">
        <w:t xml:space="preserve"> М.З.</w:t>
      </w:r>
    </w:p>
    <w:p w:rsidR="00BD4858" w:rsidRPr="00155D1F" w:rsidRDefault="00BD4858" w:rsidP="00BD4858">
      <w:pPr>
        <w:ind w:left="5664"/>
        <w:jc w:val="center"/>
      </w:pPr>
      <w:r w:rsidRPr="00155D1F">
        <w:t xml:space="preserve">                   Протокол №__от_</w:t>
      </w:r>
      <w:proofErr w:type="gramStart"/>
      <w:r w:rsidRPr="00155D1F">
        <w:t>_._</w:t>
      </w:r>
      <w:proofErr w:type="gramEnd"/>
      <w:r w:rsidRPr="00155D1F">
        <w:t>_. 2019г</w:t>
      </w:r>
    </w:p>
    <w:p w:rsidR="00BD4858" w:rsidRPr="006C2067" w:rsidRDefault="00BD4858" w:rsidP="00BD4858">
      <w:pPr>
        <w:spacing w:line="276" w:lineRule="auto"/>
        <w:ind w:left="5664"/>
        <w:jc w:val="center"/>
        <w:rPr>
          <w:b/>
        </w:rPr>
      </w:pPr>
      <w:r w:rsidRPr="006C2067">
        <w:rPr>
          <w:b/>
        </w:rPr>
        <w:t xml:space="preserve"> </w:t>
      </w:r>
    </w:p>
    <w:p w:rsidR="00BD4858" w:rsidRPr="006C2067" w:rsidRDefault="00BD4858" w:rsidP="00BD4858">
      <w:pPr>
        <w:spacing w:line="276" w:lineRule="auto"/>
        <w:jc w:val="center"/>
        <w:rPr>
          <w:b/>
          <w:sz w:val="28"/>
          <w:szCs w:val="28"/>
        </w:rPr>
      </w:pPr>
    </w:p>
    <w:p w:rsidR="00BD4858" w:rsidRPr="006C2067" w:rsidRDefault="00BD4858" w:rsidP="00BD4858">
      <w:pPr>
        <w:jc w:val="center"/>
        <w:rPr>
          <w:b/>
          <w:sz w:val="28"/>
          <w:szCs w:val="28"/>
        </w:rPr>
      </w:pPr>
      <w:r w:rsidRPr="006C2067">
        <w:rPr>
          <w:b/>
          <w:sz w:val="28"/>
          <w:szCs w:val="28"/>
        </w:rPr>
        <w:t>План работы</w:t>
      </w:r>
    </w:p>
    <w:p w:rsidR="00BD4858" w:rsidRPr="006C2067" w:rsidRDefault="00BD4858" w:rsidP="00BD4858">
      <w:pPr>
        <w:jc w:val="center"/>
        <w:rPr>
          <w:b/>
          <w:sz w:val="28"/>
          <w:szCs w:val="28"/>
        </w:rPr>
      </w:pPr>
      <w:r w:rsidRPr="006C2067">
        <w:rPr>
          <w:b/>
          <w:sz w:val="28"/>
          <w:szCs w:val="28"/>
        </w:rPr>
        <w:t>первичной профсоюзной организации</w:t>
      </w:r>
    </w:p>
    <w:p w:rsidR="00BD4858" w:rsidRPr="00296AA8" w:rsidRDefault="00BD4858" w:rsidP="00BD4858">
      <w:pPr>
        <w:suppressAutoHyphens/>
        <w:autoSpaceDE w:val="0"/>
        <w:autoSpaceDN w:val="0"/>
        <w:adjustRightInd w:val="0"/>
        <w:jc w:val="center"/>
        <w:rPr>
          <w:b/>
        </w:rPr>
      </w:pPr>
      <w:r w:rsidRPr="006C2067">
        <w:rPr>
          <w:b/>
          <w:sz w:val="28"/>
          <w:szCs w:val="28"/>
        </w:rPr>
        <w:t>МБДОУ «Детский сад №</w:t>
      </w:r>
      <w:r w:rsidRPr="00296AA8">
        <w:rPr>
          <w:b/>
        </w:rPr>
        <w:t>9 «Радость»</w:t>
      </w:r>
      <w:r>
        <w:rPr>
          <w:b/>
        </w:rPr>
        <w:t xml:space="preserve"> </w:t>
      </w:r>
      <w:proofErr w:type="spellStart"/>
      <w:r w:rsidRPr="006C2067">
        <w:rPr>
          <w:b/>
          <w:sz w:val="28"/>
          <w:szCs w:val="28"/>
        </w:rPr>
        <w:t>г.Урус-Мартан</w:t>
      </w:r>
      <w:proofErr w:type="spellEnd"/>
      <w:r w:rsidRPr="006C2067">
        <w:rPr>
          <w:b/>
          <w:sz w:val="28"/>
          <w:szCs w:val="28"/>
        </w:rPr>
        <w:t>»</w:t>
      </w:r>
    </w:p>
    <w:p w:rsidR="00BD4858" w:rsidRPr="006C2067" w:rsidRDefault="00BD4858" w:rsidP="00BD4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</w:t>
      </w:r>
      <w:r w:rsidRPr="006C2067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 xml:space="preserve">20 </w:t>
      </w:r>
      <w:r w:rsidRPr="006C2067">
        <w:rPr>
          <w:b/>
          <w:sz w:val="28"/>
          <w:szCs w:val="28"/>
        </w:rPr>
        <w:t>учебный год.</w:t>
      </w:r>
    </w:p>
    <w:p w:rsidR="00BD4858" w:rsidRPr="006C2067" w:rsidRDefault="00BD4858" w:rsidP="00BD4858">
      <w:pPr>
        <w:jc w:val="center"/>
        <w:rPr>
          <w:b/>
          <w:sz w:val="28"/>
          <w:szCs w:val="28"/>
        </w:rPr>
      </w:pPr>
    </w:p>
    <w:p w:rsidR="00BD4858" w:rsidRPr="006C2067" w:rsidRDefault="00BD4858" w:rsidP="00BD4858">
      <w:pPr>
        <w:spacing w:line="276" w:lineRule="auto"/>
        <w:jc w:val="center"/>
        <w:rPr>
          <w:b/>
          <w:sz w:val="28"/>
          <w:szCs w:val="28"/>
        </w:rPr>
      </w:pPr>
      <w:r w:rsidRPr="006C2067">
        <w:rPr>
          <w:b/>
          <w:sz w:val="28"/>
          <w:szCs w:val="28"/>
        </w:rPr>
        <w:t>Профком определяет основные задачи на новый учебный год:</w:t>
      </w:r>
    </w:p>
    <w:p w:rsidR="00BD4858" w:rsidRPr="006C2067" w:rsidRDefault="00BD4858" w:rsidP="00BD4858">
      <w:pPr>
        <w:spacing w:line="276" w:lineRule="auto"/>
        <w:rPr>
          <w:b/>
          <w:i/>
          <w:sz w:val="28"/>
          <w:szCs w:val="28"/>
        </w:rPr>
      </w:pPr>
    </w:p>
    <w:p w:rsidR="00BD4858" w:rsidRPr="006C2067" w:rsidRDefault="00BD4858" w:rsidP="00BD4858">
      <w:pPr>
        <w:numPr>
          <w:ilvl w:val="1"/>
          <w:numId w:val="1"/>
        </w:numPr>
        <w:tabs>
          <w:tab w:val="clear" w:pos="1440"/>
          <w:tab w:val="num" w:pos="1134"/>
        </w:tabs>
        <w:spacing w:after="240" w:line="276" w:lineRule="auto"/>
        <w:ind w:left="1134" w:hanging="54"/>
        <w:rPr>
          <w:sz w:val="28"/>
          <w:szCs w:val="28"/>
        </w:rPr>
      </w:pPr>
      <w:r w:rsidRPr="006C2067">
        <w:rPr>
          <w:sz w:val="28"/>
          <w:szCs w:val="28"/>
        </w:rPr>
        <w:t xml:space="preserve">Постоянно совершенствовать и поднимать </w:t>
      </w:r>
      <w:proofErr w:type="gramStart"/>
      <w:r w:rsidRPr="006C2067">
        <w:rPr>
          <w:sz w:val="28"/>
          <w:szCs w:val="28"/>
        </w:rPr>
        <w:t>уровень  развития</w:t>
      </w:r>
      <w:proofErr w:type="gramEnd"/>
      <w:r w:rsidRPr="006C2067">
        <w:rPr>
          <w:sz w:val="28"/>
          <w:szCs w:val="28"/>
        </w:rPr>
        <w:t xml:space="preserve"> и укрепления социального партнерства между администрацией и профкомом;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color w:val="000000"/>
          <w:sz w:val="28"/>
          <w:szCs w:val="28"/>
        </w:rPr>
        <w:t>Осуществлять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организации;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color w:val="000000"/>
          <w:sz w:val="28"/>
          <w:szCs w:val="28"/>
        </w:rPr>
        <w:t xml:space="preserve"> Осуществлять контроль за выполнением коллективного договора, отраслевого, регионального и иных соглашений, других нормативных актов, затрагивающих и регламентирующих интересы и права работников организации;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color w:val="000000"/>
          <w:sz w:val="28"/>
          <w:szCs w:val="28"/>
        </w:rPr>
        <w:t>Оказывать членам профсоюза бесплатную правовую помощь и обеспечивает в необходимых случаях их юридическую защиту;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sz w:val="28"/>
          <w:szCs w:val="28"/>
        </w:rPr>
        <w:t>Совершенствовать локальную нормативно-правовую базу деятельности первичной профсоюзной организации;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sz w:val="28"/>
          <w:szCs w:val="28"/>
        </w:rPr>
        <w:lastRenderedPageBreak/>
        <w:t>Развивать в практику работы профкома института уполномоченных;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color w:val="000000"/>
          <w:sz w:val="28"/>
          <w:szCs w:val="28"/>
        </w:rPr>
        <w:t>Проводить информационную работу, обеспечивающую широкую гласность деятельности первичной профсоюзной организации, ее органов и профсоюза;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color w:val="000000"/>
          <w:sz w:val="28"/>
          <w:szCs w:val="28"/>
        </w:rPr>
        <w:t>Проводить агитационную работу по вовлечению работников в ФСПУ;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sz w:val="28"/>
          <w:szCs w:val="28"/>
        </w:rPr>
        <w:t xml:space="preserve"> Внедрять в практику работы профкома новые инновационные информационные технологии;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sz w:val="28"/>
          <w:szCs w:val="28"/>
        </w:rPr>
        <w:t xml:space="preserve"> Оказывать методическую и практическую помощь работе кружков по духовно-нравственному и правовому воспитанию работников школы и обеспечивать их методической литературой;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sz w:val="28"/>
          <w:szCs w:val="28"/>
        </w:rPr>
        <w:t xml:space="preserve"> Оказывать правовую, юридическую и иную помощь работе Совета молодых педагогов;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sz w:val="28"/>
          <w:szCs w:val="28"/>
        </w:rPr>
        <w:t xml:space="preserve"> Создавать благоприятные условия труда и отдыха работников школы;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sz w:val="28"/>
          <w:szCs w:val="28"/>
        </w:rPr>
        <w:t xml:space="preserve"> Совершенствовать формы и методы спортивной и культурно-массовой работы с членами профсоюза.</w:t>
      </w:r>
    </w:p>
    <w:p w:rsidR="00BD4858" w:rsidRPr="006C2067" w:rsidRDefault="00BD4858" w:rsidP="00BD4858">
      <w:pPr>
        <w:numPr>
          <w:ilvl w:val="1"/>
          <w:numId w:val="1"/>
        </w:numPr>
        <w:spacing w:after="240" w:line="276" w:lineRule="auto"/>
        <w:rPr>
          <w:sz w:val="28"/>
          <w:szCs w:val="28"/>
        </w:rPr>
      </w:pPr>
      <w:r w:rsidRPr="006C2067">
        <w:rPr>
          <w:sz w:val="28"/>
          <w:szCs w:val="28"/>
        </w:rPr>
        <w:t xml:space="preserve"> Оказывать посильную помощь в вопросах оздоровления членов профсоюза; </w:t>
      </w:r>
    </w:p>
    <w:p w:rsidR="00BD4858" w:rsidRPr="006C2067" w:rsidRDefault="00BD4858" w:rsidP="00BD4858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6C2067">
        <w:rPr>
          <w:sz w:val="28"/>
          <w:szCs w:val="28"/>
        </w:rPr>
        <w:t xml:space="preserve"> Оказывать членам профсоюза материальную помощь в соответствии с Положением республиканского совета «Об оказании материальн</w:t>
      </w:r>
      <w:r>
        <w:rPr>
          <w:sz w:val="28"/>
          <w:szCs w:val="28"/>
        </w:rPr>
        <w:t>ой помощи членам профсоюза от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__.</w:t>
      </w:r>
      <w:r w:rsidRPr="006C206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C2067">
        <w:rPr>
          <w:sz w:val="28"/>
          <w:szCs w:val="28"/>
        </w:rPr>
        <w:t xml:space="preserve">г. </w:t>
      </w:r>
    </w:p>
    <w:p w:rsidR="00BD4858" w:rsidRPr="006C2067" w:rsidRDefault="00BD4858" w:rsidP="00BD4858">
      <w:pPr>
        <w:spacing w:line="276" w:lineRule="auto"/>
        <w:rPr>
          <w:sz w:val="28"/>
          <w:szCs w:val="28"/>
        </w:rPr>
      </w:pPr>
    </w:p>
    <w:p w:rsidR="00BD4858" w:rsidRPr="00361CF4" w:rsidRDefault="00BD4858" w:rsidP="00BD4858">
      <w:pPr>
        <w:spacing w:line="276" w:lineRule="auto"/>
      </w:pPr>
    </w:p>
    <w:p w:rsidR="00BD4858" w:rsidRPr="00361CF4" w:rsidRDefault="00BD4858" w:rsidP="00BD4858">
      <w:pPr>
        <w:spacing w:line="276" w:lineRule="auto"/>
      </w:pPr>
    </w:p>
    <w:p w:rsidR="00BD4858" w:rsidRPr="00361CF4" w:rsidRDefault="00BD4858" w:rsidP="00BD4858">
      <w:pPr>
        <w:spacing w:line="276" w:lineRule="auto"/>
      </w:pPr>
    </w:p>
    <w:p w:rsidR="00BD4858" w:rsidRPr="00361CF4" w:rsidRDefault="00BD4858" w:rsidP="00BD4858">
      <w:pPr>
        <w:spacing w:line="276" w:lineRule="auto"/>
      </w:pPr>
    </w:p>
    <w:p w:rsidR="00BD4858" w:rsidRPr="00361CF4" w:rsidRDefault="00BD4858" w:rsidP="00BD4858">
      <w:pPr>
        <w:spacing w:line="276" w:lineRule="auto"/>
      </w:pPr>
    </w:p>
    <w:p w:rsidR="00BD4858" w:rsidRPr="00361CF4" w:rsidRDefault="00BD4858" w:rsidP="00BD4858">
      <w:pPr>
        <w:spacing w:line="276" w:lineRule="auto"/>
      </w:pPr>
    </w:p>
    <w:p w:rsidR="00BD4858" w:rsidRPr="00361CF4" w:rsidRDefault="00BD4858" w:rsidP="00BD4858">
      <w:pPr>
        <w:spacing w:line="276" w:lineRule="auto"/>
      </w:pPr>
    </w:p>
    <w:p w:rsidR="00BD4858" w:rsidRPr="00361CF4" w:rsidRDefault="00BD4858" w:rsidP="00BD4858">
      <w:pPr>
        <w:spacing w:line="276" w:lineRule="auto"/>
      </w:pPr>
    </w:p>
    <w:p w:rsidR="00BD4858" w:rsidRPr="00361CF4" w:rsidRDefault="00BD4858" w:rsidP="00BD4858">
      <w:pPr>
        <w:spacing w:line="276" w:lineRule="auto"/>
      </w:pPr>
    </w:p>
    <w:p w:rsidR="00BD4858" w:rsidRPr="00361CF4" w:rsidRDefault="00BD4858" w:rsidP="00BD4858">
      <w:pPr>
        <w:spacing w:line="276" w:lineRule="auto"/>
      </w:pPr>
    </w:p>
    <w:p w:rsidR="00BD4858" w:rsidRPr="00361CF4" w:rsidRDefault="00BD4858" w:rsidP="00BD4858">
      <w:pPr>
        <w:spacing w:line="276" w:lineRule="auto"/>
      </w:pPr>
    </w:p>
    <w:p w:rsidR="00BD4858" w:rsidRDefault="00BD4858" w:rsidP="00BD4858">
      <w:pPr>
        <w:spacing w:line="276" w:lineRule="auto"/>
      </w:pPr>
    </w:p>
    <w:p w:rsidR="00BD4858" w:rsidRPr="00361CF4" w:rsidRDefault="00BD4858" w:rsidP="00BD4858">
      <w:pPr>
        <w:spacing w:line="276" w:lineRule="auto"/>
      </w:pPr>
    </w:p>
    <w:p w:rsidR="00BD4858" w:rsidRPr="00361CF4" w:rsidRDefault="00BD4858" w:rsidP="00BD4858">
      <w:pPr>
        <w:rPr>
          <w:b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116"/>
        <w:gridCol w:w="2797"/>
        <w:gridCol w:w="179"/>
        <w:gridCol w:w="1336"/>
        <w:gridCol w:w="186"/>
        <w:gridCol w:w="1134"/>
      </w:tblGrid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jc w:val="center"/>
            </w:pPr>
            <w:r w:rsidRPr="00361CF4">
              <w:lastRenderedPageBreak/>
              <w:t>№</w:t>
            </w:r>
          </w:p>
          <w:p w:rsidR="00BD4858" w:rsidRPr="00361CF4" w:rsidRDefault="00BD4858" w:rsidP="00F42679">
            <w:pPr>
              <w:jc w:val="center"/>
            </w:pPr>
            <w:proofErr w:type="spellStart"/>
            <w:r w:rsidRPr="00361CF4">
              <w:t>п.п</w:t>
            </w:r>
            <w:proofErr w:type="spellEnd"/>
          </w:p>
        </w:tc>
        <w:tc>
          <w:tcPr>
            <w:tcW w:w="4116" w:type="dxa"/>
          </w:tcPr>
          <w:p w:rsidR="00BD4858" w:rsidRPr="00361CF4" w:rsidRDefault="00BD4858" w:rsidP="00F42679">
            <w:pPr>
              <w:jc w:val="center"/>
            </w:pPr>
            <w:r w:rsidRPr="00361CF4">
              <w:t>мероприятие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jc w:val="center"/>
            </w:pPr>
            <w:r w:rsidRPr="00361CF4">
              <w:t>ответственные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jc w:val="center"/>
            </w:pPr>
            <w:r w:rsidRPr="00361CF4">
              <w:t>срок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192" w:lineRule="auto"/>
              <w:jc w:val="center"/>
            </w:pPr>
            <w:proofErr w:type="spellStart"/>
            <w:r w:rsidRPr="00361CF4">
              <w:t>Отм</w:t>
            </w:r>
            <w:proofErr w:type="spellEnd"/>
            <w:r w:rsidRPr="00361CF4">
              <w:t>-ка</w:t>
            </w:r>
          </w:p>
          <w:p w:rsidR="00BD4858" w:rsidRPr="00361CF4" w:rsidRDefault="00BD4858" w:rsidP="00F42679">
            <w:pPr>
              <w:spacing w:line="192" w:lineRule="auto"/>
              <w:jc w:val="center"/>
              <w:rPr>
                <w:b/>
              </w:rPr>
            </w:pPr>
            <w:r w:rsidRPr="00361CF4">
              <w:t xml:space="preserve">о </w:t>
            </w:r>
            <w:proofErr w:type="spellStart"/>
            <w:r w:rsidRPr="00361CF4">
              <w:t>выполн</w:t>
            </w:r>
            <w:proofErr w:type="spellEnd"/>
          </w:p>
        </w:tc>
      </w:tr>
      <w:tr w:rsidR="00BD4858" w:rsidRPr="00361CF4" w:rsidTr="00F42679">
        <w:tc>
          <w:tcPr>
            <w:tcW w:w="10490" w:type="dxa"/>
            <w:gridSpan w:val="7"/>
          </w:tcPr>
          <w:p w:rsidR="00BD4858" w:rsidRPr="00361CF4" w:rsidRDefault="00BD4858" w:rsidP="00F42679">
            <w:pPr>
              <w:pStyle w:val="a3"/>
              <w:numPr>
                <w:ilvl w:val="0"/>
                <w:numId w:val="2"/>
              </w:numPr>
              <w:spacing w:after="240"/>
              <w:jc w:val="center"/>
              <w:rPr>
                <w:b/>
              </w:rPr>
            </w:pPr>
            <w:r w:rsidRPr="00361CF4">
              <w:rPr>
                <w:b/>
              </w:rPr>
              <w:t>Профсоюзные собрания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1.1.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  <w:ind w:left="-9" w:firstLine="9"/>
            </w:pPr>
            <w:r w:rsidRPr="00361CF4">
              <w:t>О совместной работе с  администрацией по реализации Закона «Об образовании» в части соблюдения прав и гарантий работников ДОУ.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Председатель ППО</w:t>
            </w:r>
          </w:p>
          <w:p w:rsidR="00BD4858" w:rsidRDefault="00BD4858" w:rsidP="00F42679">
            <w:pPr>
              <w:spacing w:line="276" w:lineRule="auto"/>
            </w:pPr>
            <w:r>
              <w:t xml:space="preserve">М.З. </w:t>
            </w:r>
            <w:proofErr w:type="spellStart"/>
            <w:r>
              <w:t>Зубайраева</w:t>
            </w:r>
            <w:proofErr w:type="spellEnd"/>
          </w:p>
          <w:p w:rsidR="00BD4858" w:rsidRPr="00361CF4" w:rsidRDefault="00BD4858" w:rsidP="00F42679">
            <w:pPr>
              <w:spacing w:line="276" w:lineRule="auto"/>
            </w:pPr>
            <w:r w:rsidRPr="00361CF4">
              <w:t>Заведующий</w:t>
            </w:r>
          </w:p>
          <w:p w:rsidR="00BD4858" w:rsidRPr="00361CF4" w:rsidRDefault="00BD4858" w:rsidP="00F42679">
            <w:pPr>
              <w:spacing w:line="276" w:lineRule="auto"/>
            </w:pPr>
            <w:r>
              <w:t>Л.А. Сулейманова</w:t>
            </w:r>
          </w:p>
        </w:tc>
        <w:tc>
          <w:tcPr>
            <w:tcW w:w="1522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август</w:t>
            </w:r>
          </w:p>
        </w:tc>
        <w:tc>
          <w:tcPr>
            <w:tcW w:w="1134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1.2.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Аттестация педагогических кадров – важный этап в профессиональном становлении педагога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Председатель ППО</w:t>
            </w:r>
          </w:p>
          <w:p w:rsidR="00BD4858" w:rsidRDefault="00BD4858" w:rsidP="00F42679">
            <w:pPr>
              <w:spacing w:line="276" w:lineRule="auto"/>
            </w:pPr>
            <w:r>
              <w:t xml:space="preserve">М.З. </w:t>
            </w:r>
            <w:proofErr w:type="spellStart"/>
            <w:r>
              <w:t>Зубайраева</w:t>
            </w:r>
            <w:proofErr w:type="spellEnd"/>
          </w:p>
          <w:p w:rsidR="00BD4858" w:rsidRPr="00361CF4" w:rsidRDefault="00BD4858" w:rsidP="00F42679">
            <w:pPr>
              <w:spacing w:line="276" w:lineRule="auto"/>
            </w:pPr>
            <w:r w:rsidRPr="00361CF4">
              <w:t>Заведующий</w:t>
            </w:r>
          </w:p>
          <w:p w:rsidR="00BD4858" w:rsidRPr="00361CF4" w:rsidRDefault="00BD4858" w:rsidP="00F42679">
            <w:pPr>
              <w:spacing w:line="276" w:lineRule="auto"/>
            </w:pPr>
            <w:r>
              <w:t>Л.А. Сулейманова</w:t>
            </w:r>
          </w:p>
        </w:tc>
        <w:tc>
          <w:tcPr>
            <w:tcW w:w="1522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октябрь</w:t>
            </w:r>
          </w:p>
        </w:tc>
        <w:tc>
          <w:tcPr>
            <w:tcW w:w="1134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1.3.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Об организации  работы по охране труда в ДОУ</w:t>
            </w:r>
          </w:p>
        </w:tc>
        <w:tc>
          <w:tcPr>
            <w:tcW w:w="2976" w:type="dxa"/>
            <w:gridSpan w:val="2"/>
          </w:tcPr>
          <w:p w:rsidR="00BD4858" w:rsidRPr="003F5438" w:rsidRDefault="00BD4858" w:rsidP="00F42679">
            <w:pPr>
              <w:spacing w:line="276" w:lineRule="auto"/>
            </w:pPr>
            <w:r w:rsidRPr="003F5438">
              <w:t xml:space="preserve">Уполномоченный по ОТ </w:t>
            </w:r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>
              <w:t>А.Д.Барзаев</w:t>
            </w:r>
            <w:proofErr w:type="spellEnd"/>
          </w:p>
        </w:tc>
        <w:tc>
          <w:tcPr>
            <w:tcW w:w="1522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январь</w:t>
            </w:r>
          </w:p>
        </w:tc>
        <w:tc>
          <w:tcPr>
            <w:tcW w:w="1134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1.4.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 совместной деятельности профкома и администрации ДОУ  по дальнейшему развитию социального партнерства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Председатель ППО</w:t>
            </w:r>
          </w:p>
          <w:p w:rsidR="00BD4858" w:rsidRPr="00361CF4" w:rsidRDefault="00BD4858" w:rsidP="00F42679">
            <w:pPr>
              <w:spacing w:line="276" w:lineRule="auto"/>
            </w:pPr>
            <w:r>
              <w:t xml:space="preserve"> М.З. </w:t>
            </w:r>
            <w:proofErr w:type="spellStart"/>
            <w:r>
              <w:t>Зубайраева</w:t>
            </w:r>
            <w:proofErr w:type="spellEnd"/>
          </w:p>
          <w:p w:rsidR="00BD4858" w:rsidRPr="00361CF4" w:rsidRDefault="00BD4858" w:rsidP="00F42679">
            <w:pPr>
              <w:spacing w:line="276" w:lineRule="auto"/>
            </w:pPr>
            <w:r w:rsidRPr="00361CF4">
              <w:t>Заведующий</w:t>
            </w:r>
          </w:p>
          <w:p w:rsidR="00BD4858" w:rsidRPr="00361CF4" w:rsidRDefault="00BD4858" w:rsidP="00F42679">
            <w:pPr>
              <w:spacing w:line="276" w:lineRule="auto"/>
            </w:pPr>
            <w:r>
              <w:t>Л.А. Сулейманова</w:t>
            </w:r>
            <w:r w:rsidRPr="00361CF4">
              <w:t xml:space="preserve"> </w:t>
            </w:r>
          </w:p>
        </w:tc>
        <w:tc>
          <w:tcPr>
            <w:tcW w:w="1522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май</w:t>
            </w:r>
          </w:p>
        </w:tc>
        <w:tc>
          <w:tcPr>
            <w:tcW w:w="1134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</w:p>
        </w:tc>
      </w:tr>
      <w:tr w:rsidR="00BD4858" w:rsidRPr="00361CF4" w:rsidTr="00F42679">
        <w:trPr>
          <w:trHeight w:val="454"/>
        </w:trPr>
        <w:tc>
          <w:tcPr>
            <w:tcW w:w="10490" w:type="dxa"/>
            <w:gridSpan w:val="7"/>
          </w:tcPr>
          <w:p w:rsidR="00BD4858" w:rsidRPr="00361CF4" w:rsidRDefault="00BD4858" w:rsidP="00F42679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</w:rPr>
            </w:pPr>
            <w:r w:rsidRPr="00361CF4">
              <w:rPr>
                <w:b/>
              </w:rPr>
              <w:t>Заседания профкома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2.1.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Подготовка к профессиональному празднику Дню дошкольного работника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Председатель ППО</w:t>
            </w:r>
          </w:p>
          <w:p w:rsidR="00BD4858" w:rsidRDefault="00BD4858" w:rsidP="00F42679">
            <w:pPr>
              <w:spacing w:line="276" w:lineRule="auto"/>
            </w:pPr>
            <w:r>
              <w:t xml:space="preserve">М.З. </w:t>
            </w:r>
            <w:proofErr w:type="spellStart"/>
            <w:r>
              <w:t>Зубайраева</w:t>
            </w:r>
            <w:proofErr w:type="spellEnd"/>
          </w:p>
          <w:p w:rsidR="00BD4858" w:rsidRPr="00361CF4" w:rsidRDefault="00BD4858" w:rsidP="00F42679">
            <w:pPr>
              <w:spacing w:line="276" w:lineRule="auto"/>
            </w:pP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сентябрь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2.2.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 подготовке здания и учебных кабинетов к осенне-зимнему сезону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Уполномоченный по жилищно-бытовым вопросам </w:t>
            </w:r>
          </w:p>
          <w:p w:rsidR="00BD4858" w:rsidRPr="003F5438" w:rsidRDefault="00BD4858" w:rsidP="00F42679">
            <w:pPr>
              <w:spacing w:line="276" w:lineRule="auto"/>
            </w:pPr>
            <w:proofErr w:type="spellStart"/>
            <w:r w:rsidRPr="003F5438">
              <w:t>Наурханова</w:t>
            </w:r>
            <w:proofErr w:type="spellEnd"/>
            <w:r w:rsidRPr="003F5438"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октябрь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2.3.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 результатах проверки ведения личных дел и трудовых книжек работников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Уполномоченный по правозащитной работе, </w:t>
            </w:r>
          </w:p>
          <w:p w:rsidR="00BD4858" w:rsidRDefault="00BD4858" w:rsidP="00F42679">
            <w:pPr>
              <w:spacing w:line="276" w:lineRule="auto"/>
            </w:pPr>
            <w:r>
              <w:t xml:space="preserve">М.З. </w:t>
            </w:r>
            <w:proofErr w:type="spellStart"/>
            <w:r>
              <w:t>Зубайраева</w:t>
            </w:r>
            <w:proofErr w:type="spellEnd"/>
          </w:p>
          <w:p w:rsidR="00BD4858" w:rsidRDefault="00BD4858" w:rsidP="00F42679">
            <w:pPr>
              <w:spacing w:line="276" w:lineRule="auto"/>
            </w:pPr>
            <w:proofErr w:type="spellStart"/>
            <w:r>
              <w:t>Зам.зав</w:t>
            </w:r>
            <w:proofErr w:type="spellEnd"/>
            <w:r>
              <w:t xml:space="preserve">. </w:t>
            </w:r>
            <w:proofErr w:type="spellStart"/>
            <w:r>
              <w:t>поВМР</w:t>
            </w:r>
            <w:proofErr w:type="spellEnd"/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>
              <w:t>Эльмурзаева</w:t>
            </w:r>
            <w:proofErr w:type="spellEnd"/>
            <w:r>
              <w:t xml:space="preserve"> З.В.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ноябрь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2.4.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Предварительное согласование и утверждение графика отпусков на новый календарный год.</w:t>
            </w:r>
          </w:p>
          <w:p w:rsidR="00BD4858" w:rsidRPr="00361CF4" w:rsidRDefault="00BD4858" w:rsidP="00F42679">
            <w:pPr>
              <w:spacing w:line="276" w:lineRule="auto"/>
            </w:pPr>
            <w:r w:rsidRPr="00361CF4">
              <w:t>О повышении ответственности  младшего обслуживающего персонала за выполнение санитарно-гигиенического режима в ДОУ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Уполномоченный по правозащитной работе </w:t>
            </w:r>
          </w:p>
          <w:p w:rsidR="00BD4858" w:rsidRDefault="00BD4858" w:rsidP="00F42679">
            <w:pPr>
              <w:spacing w:line="276" w:lineRule="auto"/>
            </w:pPr>
            <w:r>
              <w:t xml:space="preserve">М.З. </w:t>
            </w:r>
            <w:proofErr w:type="spellStart"/>
            <w:r>
              <w:t>Зубайраева</w:t>
            </w:r>
            <w:proofErr w:type="spellEnd"/>
          </w:p>
          <w:p w:rsidR="00BD4858" w:rsidRPr="00361CF4" w:rsidRDefault="00BD4858" w:rsidP="00F42679">
            <w:pPr>
              <w:spacing w:line="276" w:lineRule="auto"/>
            </w:pP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декабрь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2.5.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 результатах смотра-конкурса состояния групповых помещений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Председатель ППО</w:t>
            </w:r>
          </w:p>
          <w:p w:rsidR="00BD4858" w:rsidRDefault="00BD4858" w:rsidP="00F42679">
            <w:pPr>
              <w:spacing w:line="276" w:lineRule="auto"/>
            </w:pPr>
            <w:r>
              <w:t xml:space="preserve">М.З. </w:t>
            </w:r>
            <w:proofErr w:type="spellStart"/>
            <w:r>
              <w:t>Зубайраева</w:t>
            </w:r>
            <w:proofErr w:type="spellEnd"/>
          </w:p>
          <w:p w:rsidR="00BD4858" w:rsidRPr="00361CF4" w:rsidRDefault="00BD4858" w:rsidP="00F42679">
            <w:pPr>
              <w:spacing w:line="276" w:lineRule="auto"/>
            </w:pPr>
          </w:p>
          <w:p w:rsidR="00BD4858" w:rsidRPr="00361CF4" w:rsidRDefault="00BD4858" w:rsidP="00F42679">
            <w:pPr>
              <w:spacing w:line="276" w:lineRule="auto"/>
            </w:pP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январь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Default="00BD4858" w:rsidP="00F42679">
            <w:pPr>
              <w:spacing w:line="276" w:lineRule="auto"/>
            </w:pPr>
          </w:p>
          <w:p w:rsidR="00BD4858" w:rsidRDefault="00BD4858" w:rsidP="00F42679">
            <w:pPr>
              <w:spacing w:line="276" w:lineRule="auto"/>
            </w:pPr>
          </w:p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>2.6.</w:t>
            </w:r>
          </w:p>
        </w:tc>
        <w:tc>
          <w:tcPr>
            <w:tcW w:w="4116" w:type="dxa"/>
          </w:tcPr>
          <w:p w:rsidR="00BD4858" w:rsidRDefault="00BD4858" w:rsidP="00F42679">
            <w:pPr>
              <w:spacing w:line="276" w:lineRule="auto"/>
            </w:pPr>
          </w:p>
          <w:p w:rsidR="00BD4858" w:rsidRDefault="00BD4858" w:rsidP="00F42679">
            <w:pPr>
              <w:spacing w:line="276" w:lineRule="auto"/>
            </w:pPr>
          </w:p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>О рациональном использовании рабочего времени работников ДОУ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</w:p>
          <w:p w:rsidR="00BD4858" w:rsidRDefault="00BD4858" w:rsidP="00F42679">
            <w:pPr>
              <w:spacing w:line="276" w:lineRule="auto"/>
            </w:pPr>
          </w:p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 xml:space="preserve">Уполномоченный по правозащитной работе </w:t>
            </w:r>
            <w:r>
              <w:t xml:space="preserve">М.З. </w:t>
            </w:r>
            <w:proofErr w:type="spellStart"/>
            <w:r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Default="00BD4858" w:rsidP="00F42679">
            <w:pPr>
              <w:spacing w:line="276" w:lineRule="auto"/>
            </w:pPr>
          </w:p>
          <w:p w:rsidR="00BD4858" w:rsidRDefault="00BD4858" w:rsidP="00F42679">
            <w:pPr>
              <w:spacing w:line="276" w:lineRule="auto"/>
            </w:pPr>
          </w:p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>февраль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 xml:space="preserve"> 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>2.7.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 состоянии заболеваемости среди сотрудников и мерах по ее снижению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Уполномоченный по вопросам пенсионного и социального обеспечения </w:t>
            </w:r>
            <w:proofErr w:type="spellStart"/>
            <w:r>
              <w:t>М.З.Зубайраева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март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</w:p>
        </w:tc>
      </w:tr>
      <w:tr w:rsidR="00BD4858" w:rsidRPr="00361CF4" w:rsidTr="00F42679">
        <w:trPr>
          <w:trHeight w:val="1286"/>
        </w:trPr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2.8.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Об усилении контроля за правильной организацией, нормированием труда работников ДОУ в летний период</w:t>
            </w:r>
          </w:p>
          <w:p w:rsidR="00BD4858" w:rsidRPr="00361CF4" w:rsidRDefault="00BD4858" w:rsidP="00F42679">
            <w:pPr>
              <w:spacing w:line="276" w:lineRule="auto"/>
            </w:pP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Председатель ППО</w:t>
            </w:r>
          </w:p>
          <w:p w:rsidR="00BD4858" w:rsidRDefault="00BD4858" w:rsidP="00F42679">
            <w:pPr>
              <w:spacing w:line="276" w:lineRule="auto"/>
            </w:pPr>
            <w:r>
              <w:t xml:space="preserve">М.З. </w:t>
            </w:r>
            <w:proofErr w:type="spellStart"/>
            <w:r>
              <w:t>Зубайраева</w:t>
            </w:r>
            <w:proofErr w:type="spellEnd"/>
          </w:p>
          <w:p w:rsidR="00BD4858" w:rsidRPr="00361CF4" w:rsidRDefault="00BD4858" w:rsidP="00F42679">
            <w:pPr>
              <w:spacing w:line="276" w:lineRule="auto"/>
            </w:pPr>
            <w:r w:rsidRPr="00361CF4">
              <w:t>Уполномоченный по культурно-массовой и оздоровительной работе</w:t>
            </w:r>
          </w:p>
          <w:p w:rsidR="00BD4858" w:rsidRPr="00361CF4" w:rsidRDefault="00BD4858" w:rsidP="00F42679">
            <w:pPr>
              <w:spacing w:line="276" w:lineRule="auto"/>
            </w:pPr>
            <w:r>
              <w:t xml:space="preserve"> </w:t>
            </w:r>
            <w:proofErr w:type="spellStart"/>
            <w:r>
              <w:t>Дачаева</w:t>
            </w:r>
            <w:proofErr w:type="spellEnd"/>
            <w:r>
              <w:t xml:space="preserve"> Л.Л.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май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</w:p>
        </w:tc>
      </w:tr>
      <w:tr w:rsidR="00BD4858" w:rsidRPr="00361CF4" w:rsidTr="00F42679">
        <w:tc>
          <w:tcPr>
            <w:tcW w:w="10490" w:type="dxa"/>
            <w:gridSpan w:val="7"/>
            <w:tcBorders>
              <w:bottom w:val="nil"/>
            </w:tcBorders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rPr>
          <w:trHeight w:val="123"/>
        </w:trPr>
        <w:tc>
          <w:tcPr>
            <w:tcW w:w="10490" w:type="dxa"/>
            <w:gridSpan w:val="7"/>
            <w:tcBorders>
              <w:top w:val="nil"/>
            </w:tcBorders>
          </w:tcPr>
          <w:p w:rsidR="00BD4858" w:rsidRPr="0059786D" w:rsidRDefault="00BD4858" w:rsidP="00F42679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</w:rPr>
            </w:pPr>
            <w:r w:rsidRPr="0059786D">
              <w:rPr>
                <w:b/>
              </w:rPr>
              <w:t>Социальное партнерство и регулирование трудовых отношений.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3.1.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Обеспечения стабильных взаимоприемлемых производственных отношений с работодателем.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>
              <w:t xml:space="preserve">М.З. </w:t>
            </w:r>
            <w:proofErr w:type="spellStart"/>
            <w:r>
              <w:t>Зубайраева</w:t>
            </w:r>
            <w:proofErr w:type="spellEnd"/>
          </w:p>
          <w:p w:rsidR="00BD4858" w:rsidRDefault="00BD4858" w:rsidP="00F42679"/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Постоянно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3.2.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Проводить диалог и взаимодействие с руководителем по всем рабочим и бытовым вопросам, возникающим у членов профсоюза.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CA759B">
              <w:t xml:space="preserve">М.З. </w:t>
            </w:r>
            <w:proofErr w:type="spellStart"/>
            <w:r w:rsidRPr="00CA759B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>По мере необходимости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3.3.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Проведение консультаций по вопросам обеспечения гарантий трудовых прав работников.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CA759B">
              <w:t xml:space="preserve">М.З. </w:t>
            </w:r>
            <w:proofErr w:type="spellStart"/>
            <w:r w:rsidRPr="00CA759B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/>
          <w:p w:rsidR="00BD4858" w:rsidRPr="00361CF4" w:rsidRDefault="00BD4858" w:rsidP="00F42679">
            <w:r w:rsidRPr="00361CF4">
              <w:t xml:space="preserve">Постоянно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3.4.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 xml:space="preserve">Осуществить проверку учебных кабинетов, мастерских, спортзала, актового зала и столовой с целью анализа состояния охраны </w:t>
            </w:r>
          </w:p>
          <w:p w:rsidR="00BD4858" w:rsidRPr="00361CF4" w:rsidRDefault="00BD4858" w:rsidP="00F42679">
            <w:r w:rsidRPr="00361CF4">
              <w:t xml:space="preserve">труда. 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CA759B">
              <w:t xml:space="preserve">М.З. </w:t>
            </w:r>
            <w:proofErr w:type="spellStart"/>
            <w:r w:rsidRPr="00CA759B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Август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3.5.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Организовать проверку обеспеченности ОУ средствами</w:t>
            </w:r>
          </w:p>
          <w:p w:rsidR="00BD4858" w:rsidRPr="00361CF4" w:rsidRDefault="00BD4858" w:rsidP="00F42679">
            <w:r w:rsidRPr="00361CF4">
              <w:t>пожарной безопасности.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C40C42">
              <w:t xml:space="preserve">М.З. </w:t>
            </w:r>
            <w:proofErr w:type="spellStart"/>
            <w:r w:rsidRPr="00C40C42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Август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3.6.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pStyle w:val="a4"/>
            </w:pPr>
            <w:r w:rsidRPr="00361CF4">
              <w:rPr>
                <w:color w:val="000000"/>
              </w:rPr>
              <w:t xml:space="preserve">Контроль за   выполнением обязательств </w:t>
            </w:r>
            <w:proofErr w:type="spellStart"/>
            <w:r w:rsidRPr="00361CF4">
              <w:rPr>
                <w:color w:val="000000"/>
              </w:rPr>
              <w:t>колдоговора</w:t>
            </w:r>
            <w:proofErr w:type="spellEnd"/>
            <w:r w:rsidRPr="00361CF4">
              <w:rPr>
                <w:color w:val="000000"/>
              </w:rPr>
              <w:t>, соблюдением  трудового законодательства и созданием безопасных условий труда.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C40C42">
              <w:t xml:space="preserve">М.З. </w:t>
            </w:r>
            <w:proofErr w:type="spellStart"/>
            <w:r w:rsidRPr="00C40C42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Сентябрь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3.8.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Обеспечить контроль за проведением аттестации</w:t>
            </w:r>
          </w:p>
          <w:p w:rsidR="00BD4858" w:rsidRPr="00361CF4" w:rsidRDefault="00BD4858" w:rsidP="00F42679">
            <w:r w:rsidRPr="00361CF4">
              <w:t xml:space="preserve">педагогических работников школы в </w:t>
            </w:r>
          </w:p>
          <w:p w:rsidR="00BD4858" w:rsidRPr="00361CF4" w:rsidRDefault="00BD4858" w:rsidP="00F42679">
            <w:r w:rsidRPr="00361CF4">
              <w:t>вопросах гласности, объективности оценки труда, соблюдения</w:t>
            </w:r>
          </w:p>
          <w:p w:rsidR="00BD4858" w:rsidRPr="00361CF4" w:rsidRDefault="00BD4858" w:rsidP="00F42679">
            <w:r w:rsidRPr="00361CF4">
              <w:t xml:space="preserve">Положения об аттестации. 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C40C42">
              <w:t xml:space="preserve">М.З. </w:t>
            </w:r>
            <w:proofErr w:type="spellStart"/>
            <w:r w:rsidRPr="00C40C42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Сентябрь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Default="00BD4858" w:rsidP="00F42679">
            <w:pPr>
              <w:spacing w:line="276" w:lineRule="auto"/>
            </w:pPr>
          </w:p>
          <w:p w:rsidR="00BD4858" w:rsidRDefault="00BD4858" w:rsidP="00F42679">
            <w:pPr>
              <w:spacing w:line="276" w:lineRule="auto"/>
            </w:pPr>
          </w:p>
          <w:p w:rsidR="00BD4858" w:rsidRDefault="00BD4858" w:rsidP="00F42679">
            <w:pPr>
              <w:spacing w:line="276" w:lineRule="auto"/>
            </w:pPr>
          </w:p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>3.9.</w:t>
            </w:r>
          </w:p>
        </w:tc>
        <w:tc>
          <w:tcPr>
            <w:tcW w:w="4116" w:type="dxa"/>
          </w:tcPr>
          <w:p w:rsidR="00BD4858" w:rsidRDefault="00BD4858" w:rsidP="00F42679"/>
          <w:p w:rsidR="00BD4858" w:rsidRDefault="00BD4858" w:rsidP="00F42679"/>
          <w:p w:rsidR="00BD4858" w:rsidRDefault="00BD4858" w:rsidP="00F42679"/>
          <w:p w:rsidR="00BD4858" w:rsidRDefault="00BD4858" w:rsidP="00F42679"/>
          <w:p w:rsidR="00BD4858" w:rsidRPr="00361CF4" w:rsidRDefault="00BD4858" w:rsidP="00F42679">
            <w:r w:rsidRPr="00361CF4">
              <w:lastRenderedPageBreak/>
              <w:t>Проведение взаимных переговоров по вопросам регулирования</w:t>
            </w:r>
          </w:p>
          <w:p w:rsidR="00BD4858" w:rsidRPr="00361CF4" w:rsidRDefault="00BD4858" w:rsidP="00F42679">
            <w:r w:rsidRPr="00361CF4">
              <w:t xml:space="preserve">трудовых отношений. </w:t>
            </w:r>
          </w:p>
        </w:tc>
        <w:tc>
          <w:tcPr>
            <w:tcW w:w="2976" w:type="dxa"/>
            <w:gridSpan w:val="2"/>
          </w:tcPr>
          <w:p w:rsidR="00BD4858" w:rsidRDefault="00BD4858" w:rsidP="00F42679"/>
          <w:p w:rsidR="00BD4858" w:rsidRDefault="00BD4858" w:rsidP="00F42679"/>
          <w:p w:rsidR="00BD4858" w:rsidRDefault="00BD4858" w:rsidP="00F42679"/>
          <w:p w:rsidR="00BD4858" w:rsidRDefault="00BD4858" w:rsidP="00F42679"/>
          <w:p w:rsidR="00BD4858" w:rsidRDefault="00BD4858" w:rsidP="00F42679">
            <w:r w:rsidRPr="004B134C">
              <w:lastRenderedPageBreak/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Default="00BD4858" w:rsidP="00F42679"/>
          <w:p w:rsidR="00BD4858" w:rsidRDefault="00BD4858" w:rsidP="00F42679"/>
          <w:p w:rsidR="00BD4858" w:rsidRDefault="00BD4858" w:rsidP="00F42679"/>
          <w:p w:rsidR="00BD4858" w:rsidRDefault="00BD4858" w:rsidP="00F42679"/>
          <w:p w:rsidR="00BD4858" w:rsidRPr="00361CF4" w:rsidRDefault="00BD4858" w:rsidP="00F42679">
            <w:r w:rsidRPr="00361CF4">
              <w:lastRenderedPageBreak/>
              <w:t xml:space="preserve">Сентябрь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>3.10.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 xml:space="preserve">Совместно с администрацией школы </w:t>
            </w:r>
          </w:p>
          <w:p w:rsidR="00BD4858" w:rsidRPr="00361CF4" w:rsidRDefault="00BD4858" w:rsidP="00F42679">
            <w:r w:rsidRPr="00361CF4">
              <w:t>проанализировать расходные средства социального страхования на оплату больничных листов.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Октябрь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3.11.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rPr>
                <w:bdr w:val="none" w:sz="0" w:space="0" w:color="auto" w:frame="1"/>
              </w:rPr>
              <w:t>Осуществление контроля за ходом выполнения тарифных соглашений.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Октябрь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3.12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Оказание членам профсоюза консультативной, юридической</w:t>
            </w:r>
          </w:p>
          <w:p w:rsidR="00BD4858" w:rsidRPr="00361CF4" w:rsidRDefault="00BD4858" w:rsidP="00F42679">
            <w:r w:rsidRPr="00361CF4">
              <w:t xml:space="preserve">и других видов помощи. </w:t>
            </w:r>
          </w:p>
          <w:p w:rsidR="00BD4858" w:rsidRPr="00361CF4" w:rsidRDefault="00BD4858" w:rsidP="00F42679"/>
        </w:tc>
        <w:tc>
          <w:tcPr>
            <w:tcW w:w="2976" w:type="dxa"/>
            <w:gridSpan w:val="2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Постоянно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3.13.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Проведение коллективных переговоров по подготовке</w:t>
            </w:r>
          </w:p>
          <w:p w:rsidR="00BD4858" w:rsidRPr="00361CF4" w:rsidRDefault="00BD4858" w:rsidP="00F42679">
            <w:r w:rsidRPr="00361CF4">
              <w:t xml:space="preserve">коллективного договора, </w:t>
            </w:r>
          </w:p>
          <w:p w:rsidR="00BD4858" w:rsidRPr="00361CF4" w:rsidRDefault="00BD4858" w:rsidP="00F42679">
            <w:r w:rsidRPr="00361CF4">
              <w:t xml:space="preserve">  и его заключение.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По окончанию срока действия </w:t>
            </w:r>
            <w:proofErr w:type="spellStart"/>
            <w:r w:rsidRPr="00361CF4">
              <w:t>коллек-го</w:t>
            </w:r>
            <w:proofErr w:type="spellEnd"/>
            <w:r w:rsidRPr="00361CF4">
              <w:t xml:space="preserve"> договора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3.14.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Участие профкома в организации управления ДОУ.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Постоянно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3.15.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Участие уполномоченного по вопросам социального партнерства и регулирования трудовых отношений  в разрешении трудовых споров.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По возникновения трудового спора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3.16.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 xml:space="preserve">Обеспечение постоянной связи с местным органами власти по всем вопросам, касающимися сохранения и защиты социально-трудовых прав членов трудового коллектива, других вопросов жизнедеятельности школы. 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/>
          <w:p w:rsidR="00BD4858" w:rsidRPr="00361CF4" w:rsidRDefault="00BD4858" w:rsidP="00F42679"/>
          <w:p w:rsidR="00BD4858" w:rsidRPr="00361CF4" w:rsidRDefault="00BD4858" w:rsidP="00F42679"/>
          <w:p w:rsidR="00BD4858" w:rsidRPr="00361CF4" w:rsidRDefault="00BD4858" w:rsidP="00F42679">
            <w:r w:rsidRPr="00361CF4">
              <w:t>постоянно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3.17.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Подготовить план работы на следующий год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Июнь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3.18.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Составить отчет о проделанной работе за учебный год.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Июнь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10490" w:type="dxa"/>
            <w:gridSpan w:val="7"/>
          </w:tcPr>
          <w:p w:rsidR="00BD4858" w:rsidRPr="00361CF4" w:rsidRDefault="00BD4858" w:rsidP="00F42679">
            <w:pPr>
              <w:pStyle w:val="a3"/>
              <w:numPr>
                <w:ilvl w:val="0"/>
                <w:numId w:val="2"/>
              </w:numPr>
              <w:spacing w:after="240"/>
              <w:jc w:val="center"/>
              <w:rPr>
                <w:b/>
              </w:rPr>
            </w:pPr>
            <w:r w:rsidRPr="00361CF4">
              <w:rPr>
                <w:b/>
              </w:rPr>
              <w:t>Правозащитная работа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4.1.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>Составить список ожидающих выхода на пенсию членов профсоюза 2019 году и провести с ними консультации.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Август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4.2.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Изучить Постановление Правительства Чеченской Республики № 167 от 07.08.2018г. «О внесении изменений в постановление Правительства ЧР от 1.10.2014г. № 184</w:t>
            </w:r>
          </w:p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>и довести до членов профсоюза.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Ноябрь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Default="00BD4858" w:rsidP="00F42679">
            <w:pPr>
              <w:spacing w:line="276" w:lineRule="auto"/>
            </w:pPr>
          </w:p>
          <w:p w:rsidR="00BD4858" w:rsidRDefault="00BD4858" w:rsidP="00F42679">
            <w:pPr>
              <w:spacing w:line="276" w:lineRule="auto"/>
            </w:pPr>
          </w:p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>4.3.</w:t>
            </w:r>
          </w:p>
        </w:tc>
        <w:tc>
          <w:tcPr>
            <w:tcW w:w="4116" w:type="dxa"/>
          </w:tcPr>
          <w:p w:rsidR="00BD4858" w:rsidRDefault="00BD4858" w:rsidP="00F42679">
            <w:pPr>
              <w:tabs>
                <w:tab w:val="left" w:pos="900"/>
              </w:tabs>
              <w:spacing w:line="276" w:lineRule="auto"/>
            </w:pPr>
          </w:p>
          <w:p w:rsidR="00BD4858" w:rsidRDefault="00BD4858" w:rsidP="00F42679">
            <w:pPr>
              <w:tabs>
                <w:tab w:val="left" w:pos="900"/>
              </w:tabs>
              <w:spacing w:line="276" w:lineRule="auto"/>
            </w:pPr>
          </w:p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lastRenderedPageBreak/>
              <w:t xml:space="preserve">Довести до членов профсоюза информацию о порядке проведения аттестации педагогических работников, изъявивших желание пройти аттестацию, помочь в оформлении документов. Подготовить членов </w:t>
            </w:r>
            <w:proofErr w:type="gramStart"/>
            <w:r w:rsidRPr="00361CF4">
              <w:t>профсоюза  для</w:t>
            </w:r>
            <w:proofErr w:type="gramEnd"/>
            <w:r w:rsidRPr="00361CF4">
              <w:t xml:space="preserve"> прохождению компьютерного тестирования. </w:t>
            </w:r>
          </w:p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 </w:t>
            </w:r>
          </w:p>
        </w:tc>
        <w:tc>
          <w:tcPr>
            <w:tcW w:w="2797" w:type="dxa"/>
          </w:tcPr>
          <w:p w:rsidR="00BD4858" w:rsidRDefault="00BD4858" w:rsidP="00F42679"/>
          <w:p w:rsidR="00BD4858" w:rsidRDefault="00BD4858" w:rsidP="00F42679"/>
          <w:p w:rsidR="00BD4858" w:rsidRDefault="00BD4858" w:rsidP="00F42679">
            <w:r w:rsidRPr="004B134C">
              <w:lastRenderedPageBreak/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Default="00BD4858" w:rsidP="00F42679">
            <w:pPr>
              <w:tabs>
                <w:tab w:val="left" w:pos="900"/>
              </w:tabs>
              <w:spacing w:line="276" w:lineRule="auto"/>
            </w:pPr>
          </w:p>
          <w:p w:rsidR="00BD4858" w:rsidRDefault="00BD4858" w:rsidP="00F42679">
            <w:pPr>
              <w:tabs>
                <w:tab w:val="left" w:pos="900"/>
              </w:tabs>
              <w:spacing w:line="276" w:lineRule="auto"/>
            </w:pPr>
          </w:p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lastRenderedPageBreak/>
              <w:t xml:space="preserve">Сентябрь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>4.4.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Контроль за соблюдением инструкции по заполнению трудовых книжек. 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Октябрь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4.5.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Провести профилактическую работу по недопущению нарушения прав, </w:t>
            </w:r>
            <w:proofErr w:type="gramStart"/>
            <w:r w:rsidRPr="00361CF4">
              <w:t>предусмотренные  трудовым</w:t>
            </w:r>
            <w:proofErr w:type="gramEnd"/>
            <w:r w:rsidRPr="00361CF4">
              <w:t xml:space="preserve"> законодательством. 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Декабрь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4.6.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 Представлять интересы члена профсоюза на разных инстанциях и в суде. 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>
              <w:t xml:space="preserve">По мере </w:t>
            </w:r>
            <w:proofErr w:type="spellStart"/>
            <w:r>
              <w:t>обращ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4.7.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>Осуществлять контроль за начислением и выплатой заработной платы, выплат стимулирующего и компенсационного характера.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Постоянно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4.8.</w:t>
            </w:r>
          </w:p>
        </w:tc>
        <w:tc>
          <w:tcPr>
            <w:tcW w:w="4116" w:type="dxa"/>
          </w:tcPr>
          <w:p w:rsidR="00BD4858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>Консультировать работника при составлении трудового договора.</w:t>
            </w:r>
          </w:p>
          <w:p w:rsidR="00BD4858" w:rsidRPr="006A16DD" w:rsidRDefault="00BD4858" w:rsidP="00F42679"/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При приеме и на работу по </w:t>
            </w:r>
            <w:proofErr w:type="spellStart"/>
            <w:r w:rsidRPr="00361CF4">
              <w:t>истеч</w:t>
            </w:r>
            <w:proofErr w:type="spellEnd"/>
            <w:r w:rsidRPr="00361CF4">
              <w:t xml:space="preserve">-ю срока труд. договора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4.9.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Осуществлять контроль за соблюдением правил внутреннего распорядка. 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Постоянно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4.10.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>Осуществлять контроль за соблюдением гарантий профсоюзной деятельности.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Постоянно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4.11.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>Доведение до членов профсоюза об изменениях вносимых Государственной Думой в Трудовой кодекс и в другие нормативные акты, касающиеся работников сферы образования, их социальных льгот.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>
              <w:t xml:space="preserve">По мере </w:t>
            </w:r>
            <w:proofErr w:type="spellStart"/>
            <w:r>
              <w:t>вступл</w:t>
            </w:r>
            <w:proofErr w:type="spellEnd"/>
            <w:r>
              <w:t>.</w:t>
            </w:r>
            <w:r w:rsidRPr="00361CF4">
              <w:t xml:space="preserve"> изменений в законную силу.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4.12.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>Согласовать инструкции по охране труда.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Август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4.13.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Организовать проведение проверки соблюдения прав работников при заключении дополнительных </w:t>
            </w:r>
            <w:r w:rsidRPr="00361CF4">
              <w:lastRenderedPageBreak/>
              <w:t>соглашений к трудовым договорам в связи с изменением учебной нагрузки.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lastRenderedPageBreak/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По мере изменения </w:t>
            </w:r>
            <w:r w:rsidRPr="00361CF4">
              <w:lastRenderedPageBreak/>
              <w:t>учебной нагрузки.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>4.14.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720"/>
                <w:tab w:val="left" w:pos="900"/>
              </w:tabs>
              <w:spacing w:line="276" w:lineRule="auto"/>
            </w:pPr>
            <w:r w:rsidRPr="00361CF4">
              <w:t>Проверить инструкции по охране труда и технике безопасности, наличие подписей работающих.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Август.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4.15.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720"/>
                <w:tab w:val="left" w:pos="900"/>
              </w:tabs>
              <w:spacing w:line="276" w:lineRule="auto"/>
            </w:pPr>
            <w:r w:rsidRPr="00361CF4">
              <w:t>Провести проверку правильности ведения трудовых книжек, трудовых договоров.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Январь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4.16.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93"/>
              </w:tabs>
              <w:spacing w:line="276" w:lineRule="auto"/>
            </w:pPr>
            <w:r w:rsidRPr="00361CF4">
              <w:t>Представить в вышестоящую организацию Профсоюза социальный паспорт членов профсоюза ДОУ.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>По запросу райсовета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4.17.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720"/>
                <w:tab w:val="left" w:pos="900"/>
              </w:tabs>
              <w:spacing w:line="276" w:lineRule="auto"/>
            </w:pPr>
            <w:r w:rsidRPr="00361CF4">
              <w:t>Подготовить статистический отчет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>По запросу райсовета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4.18.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720"/>
                <w:tab w:val="num" w:pos="900"/>
              </w:tabs>
              <w:spacing w:line="276" w:lineRule="auto"/>
            </w:pPr>
            <w:r w:rsidRPr="00361CF4">
              <w:t>Уточнить график отпусков.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Май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4.19.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720"/>
                <w:tab w:val="left" w:pos="900"/>
              </w:tabs>
              <w:spacing w:line="276" w:lineRule="auto"/>
            </w:pPr>
            <w:r w:rsidRPr="00361CF4">
              <w:t>Принять участие в предварительном распределении учебной нагрузки на новый учебный год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>Июнь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4.20.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720"/>
                <w:tab w:val="num" w:pos="900"/>
              </w:tabs>
              <w:spacing w:line="276" w:lineRule="auto"/>
            </w:pPr>
            <w:r w:rsidRPr="00361CF4">
              <w:t>Согласовать с администрацией образовательного учреждения график используемого рабочего времени педагогов в летний период в соответствии  с их учебной нагрузкой.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Май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4.21.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720"/>
                <w:tab w:val="left" w:pos="900"/>
              </w:tabs>
              <w:spacing w:line="276" w:lineRule="auto"/>
            </w:pPr>
            <w:r w:rsidRPr="00361CF4">
              <w:t>Подвести итоги выполнения коллективного договора и соглашения по охране труда (если не подводились в декабре). Информацию представить в вышестоящую организацию Профсоюза.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>Апрель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4.22.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720"/>
                <w:tab w:val="left" w:pos="900"/>
              </w:tabs>
              <w:spacing w:line="276" w:lineRule="auto"/>
            </w:pPr>
            <w:r w:rsidRPr="00361CF4">
              <w:t>Осуществлять контроль за соблюдением графика работы сотрудников в летний период в соответствии с учебной нагрузкой.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Май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4.23.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Провести анализ проведенной работы, подготовить отчет о проведенной работе за учебный год.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Июнь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4.24.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Подготовить план работы на следующий учебный год.</w:t>
            </w:r>
          </w:p>
        </w:tc>
        <w:tc>
          <w:tcPr>
            <w:tcW w:w="2797" w:type="dxa"/>
          </w:tcPr>
          <w:p w:rsidR="00BD4858" w:rsidRDefault="00BD4858" w:rsidP="00F42679">
            <w:r w:rsidRPr="004B134C">
              <w:t xml:space="preserve">М.З. </w:t>
            </w:r>
            <w:proofErr w:type="spellStart"/>
            <w:r w:rsidRPr="004B134C">
              <w:t>Зубайраева</w:t>
            </w:r>
            <w:proofErr w:type="spellEnd"/>
          </w:p>
        </w:tc>
        <w:tc>
          <w:tcPr>
            <w:tcW w:w="1701" w:type="dxa"/>
            <w:gridSpan w:val="3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</w:pPr>
            <w:r w:rsidRPr="00361CF4">
              <w:t xml:space="preserve">Июнь </w:t>
            </w:r>
          </w:p>
        </w:tc>
        <w:tc>
          <w:tcPr>
            <w:tcW w:w="1134" w:type="dxa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10490" w:type="dxa"/>
            <w:gridSpan w:val="7"/>
          </w:tcPr>
          <w:p w:rsidR="00BD4858" w:rsidRPr="00361CF4" w:rsidRDefault="00BD4858" w:rsidP="00F42679">
            <w:pPr>
              <w:pStyle w:val="a3"/>
              <w:numPr>
                <w:ilvl w:val="0"/>
                <w:numId w:val="2"/>
              </w:numPr>
              <w:spacing w:after="240"/>
              <w:jc w:val="center"/>
              <w:rPr>
                <w:b/>
              </w:rPr>
            </w:pPr>
            <w:r w:rsidRPr="00361CF4">
              <w:rPr>
                <w:b/>
              </w:rPr>
              <w:t>Труд и заработная плата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5.1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 Осуществлять контроль за правильным начислением и выдачей заработной платы членам профсоюза. 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tabs>
                <w:tab w:val="left" w:pos="900"/>
              </w:tabs>
            </w:pPr>
            <w:proofErr w:type="spellStart"/>
            <w:r>
              <w:rPr>
                <w:sz w:val="26"/>
                <w:szCs w:val="26"/>
              </w:rPr>
              <w:t>Наурханова</w:t>
            </w:r>
            <w:proofErr w:type="spellEnd"/>
            <w:r>
              <w:rPr>
                <w:sz w:val="26"/>
                <w:szCs w:val="26"/>
              </w:rP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Постоянно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>5.2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Участвовать в распределении стимулирующего фонда.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tabs>
                <w:tab w:val="left" w:pos="900"/>
              </w:tabs>
            </w:pP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По работы графику комиссии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5.3.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Участвовать в распределении учебной нагрузки, участие при составлении тарификации, составлением расписания уроков, графика работы и дежурства.  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063683">
              <w:rPr>
                <w:sz w:val="26"/>
                <w:szCs w:val="26"/>
              </w:rPr>
              <w:t>Наурханова</w:t>
            </w:r>
            <w:proofErr w:type="spellEnd"/>
            <w:r w:rsidRPr="00063683">
              <w:rPr>
                <w:sz w:val="26"/>
                <w:szCs w:val="26"/>
              </w:rP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Август – сентябрь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5.4.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Информировать членов профсоюза по вопросам труда и заработной платы.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063683">
              <w:rPr>
                <w:sz w:val="26"/>
                <w:szCs w:val="26"/>
              </w:rPr>
              <w:t>Наурханова</w:t>
            </w:r>
            <w:proofErr w:type="spellEnd"/>
            <w:r w:rsidRPr="00063683">
              <w:rPr>
                <w:sz w:val="26"/>
                <w:szCs w:val="26"/>
              </w:rP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Постоянно по </w:t>
            </w:r>
            <w:r>
              <w:t xml:space="preserve">мере </w:t>
            </w:r>
            <w:proofErr w:type="spellStart"/>
            <w:r>
              <w:t>обращ</w:t>
            </w:r>
            <w:proofErr w:type="spellEnd"/>
            <w:r>
              <w:t>.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5.5.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Осуществлять контроль за выполнением работодателем коллективного договора в части дополнительных выплат.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063683">
              <w:rPr>
                <w:sz w:val="26"/>
                <w:szCs w:val="26"/>
              </w:rPr>
              <w:t>Наурханова</w:t>
            </w:r>
            <w:proofErr w:type="spellEnd"/>
            <w:r w:rsidRPr="00063683">
              <w:rPr>
                <w:sz w:val="26"/>
                <w:szCs w:val="26"/>
              </w:rP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>
              <w:t xml:space="preserve">По мере </w:t>
            </w:r>
            <w:proofErr w:type="spellStart"/>
            <w:r>
              <w:t>обращ</w:t>
            </w:r>
            <w:proofErr w:type="spellEnd"/>
            <w:r>
              <w:t>.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5.6.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Участвовать в работе комиссии по трудовым спорам.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063683">
              <w:rPr>
                <w:sz w:val="26"/>
                <w:szCs w:val="26"/>
              </w:rPr>
              <w:t>Наурханова</w:t>
            </w:r>
            <w:proofErr w:type="spellEnd"/>
            <w:r w:rsidRPr="00063683">
              <w:rPr>
                <w:sz w:val="26"/>
                <w:szCs w:val="26"/>
              </w:rP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По мере возникновения трудового спора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5.7.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Участвовать в разработке правил внутреннего распорядка и их изменений.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063683">
              <w:rPr>
                <w:sz w:val="26"/>
                <w:szCs w:val="26"/>
              </w:rPr>
              <w:t>Наурханова</w:t>
            </w:r>
            <w:proofErr w:type="spellEnd"/>
            <w:r w:rsidRPr="00063683">
              <w:rPr>
                <w:sz w:val="26"/>
                <w:szCs w:val="26"/>
              </w:rP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Август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5.8.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Участвовать в разработке Положений о формах оплаты труда, премирования и оказании материальной помощи.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8A2C08">
              <w:rPr>
                <w:sz w:val="26"/>
                <w:szCs w:val="26"/>
              </w:rPr>
              <w:t>Наурханова</w:t>
            </w:r>
            <w:proofErr w:type="spellEnd"/>
            <w:r w:rsidRPr="008A2C08">
              <w:rPr>
                <w:sz w:val="26"/>
                <w:szCs w:val="26"/>
              </w:rP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Август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5.9.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Осуществлять контроль над выплатами стимулирующего характера молодым специалистам. 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8A2C08">
              <w:rPr>
                <w:sz w:val="26"/>
                <w:szCs w:val="26"/>
              </w:rPr>
              <w:t>Наурханова</w:t>
            </w:r>
            <w:proofErr w:type="spellEnd"/>
            <w:r w:rsidRPr="008A2C08">
              <w:rPr>
                <w:sz w:val="26"/>
                <w:szCs w:val="26"/>
              </w:rP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Сентябрь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5.10.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Принимать участие   при заключении коллективного договора и изменения к договору.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8A2C08">
              <w:rPr>
                <w:sz w:val="26"/>
                <w:szCs w:val="26"/>
              </w:rPr>
              <w:t>Наурханова</w:t>
            </w:r>
            <w:proofErr w:type="spellEnd"/>
            <w:r w:rsidRPr="008A2C08">
              <w:rPr>
                <w:sz w:val="26"/>
                <w:szCs w:val="26"/>
              </w:rP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Один раз в три года.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5.11.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  <w:rPr>
                <w:lang w:eastAsia="en-US"/>
              </w:rPr>
            </w:pPr>
            <w:r w:rsidRPr="00361CF4">
              <w:rPr>
                <w:lang w:eastAsia="en-US"/>
              </w:rPr>
              <w:t>Составить отчет о проделанной работе за учебный год.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8A2C08">
              <w:rPr>
                <w:sz w:val="26"/>
                <w:szCs w:val="26"/>
              </w:rPr>
              <w:t>Наурханова</w:t>
            </w:r>
            <w:proofErr w:type="spellEnd"/>
            <w:r w:rsidRPr="008A2C08">
              <w:rPr>
                <w:sz w:val="26"/>
                <w:szCs w:val="26"/>
              </w:rP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  <w:rPr>
                <w:lang w:eastAsia="en-US"/>
              </w:rPr>
            </w:pPr>
            <w:r w:rsidRPr="00361CF4">
              <w:rPr>
                <w:lang w:eastAsia="en-US"/>
              </w:rPr>
              <w:t>Июнь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5.12.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  <w:rPr>
                <w:lang w:eastAsia="en-US"/>
              </w:rPr>
            </w:pPr>
            <w:r w:rsidRPr="00361CF4">
              <w:rPr>
                <w:lang w:eastAsia="en-US"/>
              </w:rPr>
              <w:t>Составить план работы на следующий учебный год.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8A2C08">
              <w:rPr>
                <w:sz w:val="26"/>
                <w:szCs w:val="26"/>
              </w:rPr>
              <w:t>Наурханова</w:t>
            </w:r>
            <w:proofErr w:type="spellEnd"/>
            <w:r w:rsidRPr="008A2C08">
              <w:rPr>
                <w:sz w:val="26"/>
                <w:szCs w:val="26"/>
              </w:rP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  <w:spacing w:line="276" w:lineRule="auto"/>
              <w:rPr>
                <w:lang w:eastAsia="en-US"/>
              </w:rPr>
            </w:pPr>
            <w:r w:rsidRPr="00361CF4">
              <w:rPr>
                <w:lang w:eastAsia="en-US"/>
              </w:rPr>
              <w:t xml:space="preserve">Июнь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10490" w:type="dxa"/>
            <w:gridSpan w:val="7"/>
          </w:tcPr>
          <w:p w:rsidR="00BD4858" w:rsidRPr="00361CF4" w:rsidRDefault="00BD4858" w:rsidP="00F42679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</w:rPr>
            </w:pPr>
            <w:r w:rsidRPr="00361CF4">
              <w:rPr>
                <w:b/>
              </w:rPr>
              <w:t>Организационно-массовая и уставная работа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6.1.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Провести сверку членов профсоюза и обновление данных социального паспорта организации</w:t>
            </w:r>
          </w:p>
          <w:p w:rsidR="00BD4858" w:rsidRPr="00361CF4" w:rsidRDefault="00BD4858" w:rsidP="00F42679">
            <w:pPr>
              <w:spacing w:line="276" w:lineRule="auto"/>
            </w:pP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Уполномоченный по организационно-массовой и уставной работе </w:t>
            </w:r>
          </w:p>
          <w:p w:rsidR="00BD4858" w:rsidRPr="00C327A6" w:rsidRDefault="00BD4858" w:rsidP="00F42679">
            <w:pPr>
              <w:spacing w:line="276" w:lineRule="auto"/>
            </w:pPr>
            <w:proofErr w:type="spellStart"/>
            <w:r w:rsidRPr="00C327A6">
              <w:t>Наурханова</w:t>
            </w:r>
            <w:proofErr w:type="spellEnd"/>
            <w:r w:rsidRPr="00C327A6"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август</w:t>
            </w:r>
          </w:p>
          <w:p w:rsidR="00BD4858" w:rsidRPr="00361CF4" w:rsidRDefault="00BD4858" w:rsidP="00F42679">
            <w:pPr>
              <w:spacing w:line="276" w:lineRule="auto"/>
            </w:pP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6.2.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Утвердить и согласовать с администрацией тематику семинаров по вопросам трудового законодательства</w:t>
            </w:r>
          </w:p>
          <w:p w:rsidR="00BD4858" w:rsidRPr="00361CF4" w:rsidRDefault="00BD4858" w:rsidP="00F42679">
            <w:pPr>
              <w:spacing w:line="276" w:lineRule="auto"/>
            </w:pP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Председатель ППО</w:t>
            </w:r>
          </w:p>
          <w:p w:rsidR="00BD4858" w:rsidRDefault="00BD4858" w:rsidP="00F42679">
            <w:pPr>
              <w:spacing w:line="276" w:lineRule="auto"/>
            </w:pPr>
            <w:r>
              <w:t xml:space="preserve">М.З. </w:t>
            </w:r>
            <w:proofErr w:type="spellStart"/>
            <w:r>
              <w:t>Зубайраева</w:t>
            </w:r>
            <w:proofErr w:type="spellEnd"/>
          </w:p>
          <w:p w:rsidR="00BD4858" w:rsidRPr="00361CF4" w:rsidRDefault="00BD4858" w:rsidP="00F42679">
            <w:pPr>
              <w:spacing w:line="276" w:lineRule="auto"/>
            </w:pP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сентябрь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>
              <w:lastRenderedPageBreak/>
              <w:t>6.3.</w:t>
            </w:r>
          </w:p>
        </w:tc>
        <w:tc>
          <w:tcPr>
            <w:tcW w:w="4116" w:type="dxa"/>
          </w:tcPr>
          <w:p w:rsidR="00BD4858" w:rsidRPr="00E6110C" w:rsidRDefault="00BD4858" w:rsidP="00F42679">
            <w:pPr>
              <w:spacing w:line="276" w:lineRule="auto"/>
            </w:pPr>
            <w:r w:rsidRPr="00E6110C">
              <w:t>Утвердить на заседании профкома тематику учебы членов профсоюза</w:t>
            </w:r>
          </w:p>
        </w:tc>
        <w:tc>
          <w:tcPr>
            <w:tcW w:w="2976" w:type="dxa"/>
            <w:gridSpan w:val="2"/>
          </w:tcPr>
          <w:p w:rsidR="00BD4858" w:rsidRPr="00E6110C" w:rsidRDefault="00BD4858" w:rsidP="00F42679">
            <w:pPr>
              <w:spacing w:line="276" w:lineRule="auto"/>
            </w:pPr>
            <w:r w:rsidRPr="00E6110C">
              <w:t>Руководитель кружка духовно-нравственного и правового воспитания</w:t>
            </w:r>
          </w:p>
          <w:p w:rsidR="00BD4858" w:rsidRPr="00361CF4" w:rsidRDefault="00BD4858" w:rsidP="00F42679">
            <w:pPr>
              <w:spacing w:line="276" w:lineRule="auto"/>
            </w:pP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7F5407">
              <w:rPr>
                <w:sz w:val="26"/>
                <w:szCs w:val="26"/>
              </w:rPr>
              <w:t>сентябрь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>
              <w:t>6.4</w:t>
            </w:r>
            <w:r w:rsidRPr="00361CF4">
              <w:t>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Подготовить наградной материал на членов профсоюза ко Дню дошкольного работника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Уполномоченный по организационно-массовой и уставной работе </w:t>
            </w:r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>
              <w:t>Наурханова</w:t>
            </w:r>
            <w:proofErr w:type="spellEnd"/>
            <w:r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сентябрь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>
              <w:t>6.5</w:t>
            </w:r>
            <w:r w:rsidRPr="00361CF4">
              <w:t>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Организовать подписку на газеты «Мой профсоюз»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Уполномоченный по информационной работе </w:t>
            </w:r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>
              <w:t>Мадагова</w:t>
            </w:r>
            <w:proofErr w:type="spellEnd"/>
            <w:r>
              <w:t xml:space="preserve"> Х.С.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В каждое полугодие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6.</w:t>
            </w:r>
            <w:r>
              <w:t>6</w:t>
            </w:r>
            <w:r w:rsidRPr="00361CF4">
              <w:t>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Провести проверку правильности и своевременности оформления трудовых договоров и трудовых книжек сотрудников гимназии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Уполномоченный по правозащитной работе </w:t>
            </w:r>
          </w:p>
          <w:p w:rsidR="00BD4858" w:rsidRDefault="00BD4858" w:rsidP="00F42679">
            <w:pPr>
              <w:spacing w:line="276" w:lineRule="auto"/>
            </w:pPr>
            <w:r>
              <w:t xml:space="preserve">М.З. </w:t>
            </w:r>
            <w:proofErr w:type="spellStart"/>
            <w:r>
              <w:t>Зубайраева</w:t>
            </w:r>
            <w:proofErr w:type="spellEnd"/>
          </w:p>
          <w:p w:rsidR="00BD4858" w:rsidRPr="00361CF4" w:rsidRDefault="00BD4858" w:rsidP="00F42679">
            <w:pPr>
              <w:spacing w:line="276" w:lineRule="auto"/>
            </w:pP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ноябрь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6.</w:t>
            </w:r>
            <w:r>
              <w:t>7</w:t>
            </w:r>
            <w:r w:rsidRPr="00361CF4">
              <w:t>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Составить статистический отчет о численности и о количестве членов профсоюзной организации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Уполномоченный по организационно-массовой и уставной работе </w:t>
            </w:r>
            <w:proofErr w:type="spellStart"/>
            <w:r>
              <w:t>З.Ш.Наурханова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декабрь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6.</w:t>
            </w:r>
            <w:r>
              <w:t>8</w:t>
            </w:r>
            <w:r w:rsidRPr="00361CF4">
              <w:t>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Обновление информационного материала на профсоюзном стенде, </w:t>
            </w:r>
            <w:r w:rsidRPr="00361CF4">
              <w:rPr>
                <w:lang w:val="en-US"/>
              </w:rPr>
              <w:t>WEB</w:t>
            </w:r>
            <w:r w:rsidRPr="00361CF4">
              <w:t>-страничке профсоюзной организации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 Уполномоченный по информационной работе </w:t>
            </w:r>
          </w:p>
          <w:p w:rsidR="00BD4858" w:rsidRPr="00DB5C98" w:rsidRDefault="00BD4858" w:rsidP="00F42679">
            <w:proofErr w:type="spellStart"/>
            <w:r>
              <w:t>Мадагова</w:t>
            </w:r>
            <w:proofErr w:type="spellEnd"/>
            <w:r>
              <w:t xml:space="preserve"> Х.С.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постоянно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6.</w:t>
            </w:r>
            <w:r>
              <w:t>9</w:t>
            </w:r>
            <w:r w:rsidRPr="00361CF4">
              <w:t>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Проверить выполнение принятых решений на профсоюзных собраниях и заседаниях профкома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Уполномоченный по организационно-массовой и уставной работе </w:t>
            </w:r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 w:rsidRPr="00C327A6">
              <w:t>Наурханова</w:t>
            </w:r>
            <w:proofErr w:type="spellEnd"/>
            <w:r w:rsidRPr="00C327A6"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февраль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10490" w:type="dxa"/>
            <w:gridSpan w:val="7"/>
          </w:tcPr>
          <w:p w:rsidR="00BD4858" w:rsidRPr="00361CF4" w:rsidRDefault="00BD4858" w:rsidP="00F42679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</w:rPr>
            </w:pPr>
            <w:r w:rsidRPr="00361CF4">
              <w:rPr>
                <w:b/>
              </w:rPr>
              <w:t>Информационная работа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7.1.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Следить за официальными сайтами:</w:t>
            </w:r>
          </w:p>
          <w:p w:rsidR="00BD4858" w:rsidRPr="00361CF4" w:rsidRDefault="00BD4858" w:rsidP="00F42679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</w:pPr>
            <w:r w:rsidRPr="00361CF4">
              <w:t>общероссийского профсоюза образования;</w:t>
            </w:r>
          </w:p>
          <w:p w:rsidR="00BD4858" w:rsidRPr="00361CF4" w:rsidRDefault="00BD4858" w:rsidP="00F42679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</w:pPr>
            <w:proofErr w:type="spellStart"/>
            <w:r w:rsidRPr="00361CF4">
              <w:t>софпрофа</w:t>
            </w:r>
            <w:proofErr w:type="spellEnd"/>
            <w:r w:rsidRPr="00361CF4">
              <w:t xml:space="preserve"> ЧР;</w:t>
            </w:r>
          </w:p>
          <w:p w:rsidR="00BD4858" w:rsidRPr="00361CF4" w:rsidRDefault="00BD4858" w:rsidP="00F42679">
            <w:pPr>
              <w:pStyle w:val="a3"/>
              <w:numPr>
                <w:ilvl w:val="0"/>
                <w:numId w:val="4"/>
              </w:numPr>
              <w:tabs>
                <w:tab w:val="left" w:pos="900"/>
              </w:tabs>
            </w:pPr>
            <w:r w:rsidRPr="00361CF4">
              <w:t>Профсоюза образования и науки ЧР.</w:t>
            </w:r>
          </w:p>
          <w:p w:rsidR="00BD4858" w:rsidRPr="00361CF4" w:rsidRDefault="00BD4858" w:rsidP="00F42679">
            <w:pPr>
              <w:pStyle w:val="a3"/>
              <w:tabs>
                <w:tab w:val="left" w:pos="900"/>
              </w:tabs>
            </w:pPr>
            <w:r w:rsidRPr="00361CF4">
              <w:t>Актуальную информацию доводить до членов профсоюза школы.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>
              <w:t>Мадагова</w:t>
            </w:r>
            <w:proofErr w:type="spellEnd"/>
            <w:r>
              <w:t xml:space="preserve"> Х.С.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Постоянно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7.2.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Получать ежемесячный информационный вестник </w:t>
            </w:r>
            <w:proofErr w:type="spellStart"/>
            <w:r w:rsidRPr="00361CF4">
              <w:t>Рессовета</w:t>
            </w:r>
            <w:proofErr w:type="spellEnd"/>
            <w:r w:rsidRPr="00361CF4">
              <w:t xml:space="preserve"> и размещать его на информационном стенде в доступном месте для чтения..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>
              <w:t>Мадагова</w:t>
            </w:r>
            <w:proofErr w:type="spellEnd"/>
            <w:r>
              <w:t xml:space="preserve"> </w:t>
            </w:r>
            <w:proofErr w:type="spellStart"/>
            <w:r>
              <w:t>Хеда</w:t>
            </w:r>
            <w:proofErr w:type="spellEnd"/>
            <w:r>
              <w:t xml:space="preserve"> </w:t>
            </w:r>
            <w:proofErr w:type="spellStart"/>
            <w:r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Ежемесячно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7.3.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Получать ежеквартально  журнал «Резонанс» </w:t>
            </w:r>
            <w:proofErr w:type="spellStart"/>
            <w:r w:rsidRPr="00361CF4">
              <w:t>Рессовета</w:t>
            </w:r>
            <w:proofErr w:type="spellEnd"/>
            <w:r w:rsidRPr="00361CF4">
              <w:t xml:space="preserve"> и размещать его в доступном месте для чтения.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BA5DC5">
              <w:t>Мадагова</w:t>
            </w:r>
            <w:proofErr w:type="spellEnd"/>
            <w:r w:rsidRPr="00BA5DC5">
              <w:t xml:space="preserve"> </w:t>
            </w:r>
            <w:proofErr w:type="spellStart"/>
            <w:r w:rsidRPr="00BA5DC5">
              <w:t>Хеда</w:t>
            </w:r>
            <w:proofErr w:type="spellEnd"/>
            <w:r w:rsidRPr="00BA5DC5">
              <w:t xml:space="preserve"> </w:t>
            </w:r>
            <w:proofErr w:type="spellStart"/>
            <w:r w:rsidRPr="00BA5DC5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proofErr w:type="spellStart"/>
            <w:r w:rsidRPr="00361CF4">
              <w:t>Ежекварально</w:t>
            </w:r>
            <w:proofErr w:type="spellEnd"/>
            <w:r w:rsidRPr="00361CF4">
              <w:t xml:space="preserve">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lastRenderedPageBreak/>
              <w:t>7.4.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Информировать членов профсоюза о времени выхода телепередачи «Вестник Профсоюза образования» на канале ЧГТРК Грозный.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BA5DC5">
              <w:t>Мадагова</w:t>
            </w:r>
            <w:proofErr w:type="spellEnd"/>
            <w:r w:rsidRPr="00BA5DC5">
              <w:t xml:space="preserve"> </w:t>
            </w:r>
            <w:proofErr w:type="spellStart"/>
            <w:r w:rsidRPr="00BA5DC5">
              <w:t>Хеда</w:t>
            </w:r>
            <w:proofErr w:type="spellEnd"/>
            <w:r w:rsidRPr="00BA5DC5">
              <w:t xml:space="preserve"> </w:t>
            </w:r>
            <w:proofErr w:type="spellStart"/>
            <w:r w:rsidRPr="00BA5DC5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Перед каждым выходом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7.5.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Осуществлять подписку на газету «Мой Профсоюз».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014E3E">
              <w:t>Мадагова</w:t>
            </w:r>
            <w:proofErr w:type="spellEnd"/>
            <w:r w:rsidRPr="00014E3E">
              <w:t xml:space="preserve"> </w:t>
            </w:r>
            <w:proofErr w:type="spellStart"/>
            <w:r w:rsidRPr="00014E3E">
              <w:t>Хеда</w:t>
            </w:r>
            <w:proofErr w:type="spellEnd"/>
            <w:r w:rsidRPr="00014E3E">
              <w:t xml:space="preserve"> </w:t>
            </w:r>
            <w:proofErr w:type="spellStart"/>
            <w:r w:rsidRPr="00014E3E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Систематически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7.6.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Наполнять актуальной информацией школьный информационный стенд Профсоюза.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014E3E">
              <w:t>Мадагова</w:t>
            </w:r>
            <w:proofErr w:type="spellEnd"/>
            <w:r w:rsidRPr="00014E3E">
              <w:t xml:space="preserve"> </w:t>
            </w:r>
            <w:proofErr w:type="spellStart"/>
            <w:r w:rsidRPr="00014E3E">
              <w:t>Хеда</w:t>
            </w:r>
            <w:proofErr w:type="spellEnd"/>
            <w:r w:rsidRPr="00014E3E">
              <w:t xml:space="preserve"> </w:t>
            </w:r>
            <w:proofErr w:type="spellStart"/>
            <w:r w:rsidRPr="00014E3E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Постоянно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7.7.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Ежемесячно наполнять информацией профсоюзную страничку на сайте ДОУ.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014E3E">
              <w:t>Мадагова</w:t>
            </w:r>
            <w:proofErr w:type="spellEnd"/>
            <w:r w:rsidRPr="00014E3E">
              <w:t xml:space="preserve"> </w:t>
            </w:r>
            <w:proofErr w:type="spellStart"/>
            <w:r w:rsidRPr="00014E3E">
              <w:t>Хеда</w:t>
            </w:r>
            <w:proofErr w:type="spellEnd"/>
            <w:r w:rsidRPr="00014E3E">
              <w:t xml:space="preserve"> </w:t>
            </w:r>
            <w:proofErr w:type="spellStart"/>
            <w:r w:rsidRPr="00014E3E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Постоянно </w:t>
            </w:r>
          </w:p>
          <w:p w:rsidR="00BD4858" w:rsidRPr="00361CF4" w:rsidRDefault="00BD4858" w:rsidP="00F42679">
            <w:pPr>
              <w:tabs>
                <w:tab w:val="left" w:pos="900"/>
              </w:tabs>
            </w:pP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7.8.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Получать и отправлять информацию через электронную почту. 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014E3E">
              <w:t>Мадагова</w:t>
            </w:r>
            <w:proofErr w:type="spellEnd"/>
            <w:r w:rsidRPr="00014E3E">
              <w:t xml:space="preserve"> </w:t>
            </w:r>
            <w:proofErr w:type="spellStart"/>
            <w:r w:rsidRPr="00014E3E">
              <w:t>Хеда</w:t>
            </w:r>
            <w:proofErr w:type="spellEnd"/>
            <w:r w:rsidRPr="00014E3E">
              <w:t xml:space="preserve"> </w:t>
            </w:r>
            <w:proofErr w:type="spellStart"/>
            <w:r w:rsidRPr="00014E3E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По мере необходимости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7.9.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>Информировать членов профсоюза о деятельности Общероссийской и республиканской организации профсоюза образования и науки.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014E3E">
              <w:t>Мадагова</w:t>
            </w:r>
            <w:proofErr w:type="spellEnd"/>
            <w:r w:rsidRPr="00014E3E">
              <w:t xml:space="preserve"> </w:t>
            </w:r>
            <w:proofErr w:type="spellStart"/>
            <w:r w:rsidRPr="00014E3E">
              <w:t>Хеда</w:t>
            </w:r>
            <w:proofErr w:type="spellEnd"/>
            <w:r w:rsidRPr="00014E3E">
              <w:t xml:space="preserve"> </w:t>
            </w:r>
            <w:proofErr w:type="spellStart"/>
            <w:r w:rsidRPr="00014E3E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tabs>
                <w:tab w:val="left" w:pos="900"/>
              </w:tabs>
            </w:pPr>
            <w:r w:rsidRPr="00361CF4">
              <w:t xml:space="preserve">Постоянно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10490" w:type="dxa"/>
            <w:gridSpan w:val="7"/>
          </w:tcPr>
          <w:p w:rsidR="00BD4858" w:rsidRDefault="00BD4858" w:rsidP="00F42679">
            <w:pPr>
              <w:pStyle w:val="a3"/>
              <w:spacing w:after="240" w:line="276" w:lineRule="auto"/>
              <w:rPr>
                <w:b/>
              </w:rPr>
            </w:pPr>
          </w:p>
          <w:p w:rsidR="00BD4858" w:rsidRPr="00361CF4" w:rsidRDefault="00BD4858" w:rsidP="00F42679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</w:rPr>
            </w:pPr>
            <w:r w:rsidRPr="00361CF4">
              <w:rPr>
                <w:b/>
              </w:rPr>
              <w:t>Работа по охране труда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8.1.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Проверка технического состояния здания, групп, спортивного зала, оборудования на соответствие их нормам и правилам охраны труда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 Уполномоченный по охране труда </w:t>
            </w:r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>
              <w:t>А.Д.Барзаев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сентябрь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8.2.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Консультирование членов профсоюза по вопросам охраны труда и технике безопасности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 Уполномоченный по охране труда </w:t>
            </w:r>
          </w:p>
          <w:p w:rsidR="00BD4858" w:rsidRPr="007A0DF5" w:rsidRDefault="00BD4858" w:rsidP="00F42679">
            <w:proofErr w:type="spellStart"/>
            <w:r>
              <w:t>А.Д.Барзаев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сентябрь</w:t>
            </w:r>
          </w:p>
          <w:p w:rsidR="00BD4858" w:rsidRPr="00361CF4" w:rsidRDefault="00BD4858" w:rsidP="00F42679">
            <w:pPr>
              <w:spacing w:line="276" w:lineRule="auto"/>
            </w:pPr>
            <w:r w:rsidRPr="00361CF4">
              <w:t>январь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8.3.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Согласование и доработка инструкций по охране труда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Уполномоченный по охране труда </w:t>
            </w:r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>
              <w:t>А.Д.Барзаев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сентябрь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8.4.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Провести рейд по изучению санитарного  состояния групп, кабинетов, мест отдыха работников ДОУ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Уполномоченный по охране труда </w:t>
            </w:r>
          </w:p>
          <w:p w:rsidR="00BD4858" w:rsidRPr="007A0DF5" w:rsidRDefault="00BD4858" w:rsidP="00F42679">
            <w:proofErr w:type="spellStart"/>
            <w:r>
              <w:t>А.Д.Барзаев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ноябрь</w:t>
            </w:r>
          </w:p>
          <w:p w:rsidR="00BD4858" w:rsidRPr="00361CF4" w:rsidRDefault="00BD4858" w:rsidP="00F42679">
            <w:pPr>
              <w:spacing w:line="276" w:lineRule="auto"/>
            </w:pPr>
            <w:r w:rsidRPr="00361CF4">
              <w:t>апрель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8.5.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Заключение соглашения с администрацией ДОУ на проведение мероприятий по охране труда на новый календарный год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 Уполномоченный по охране труда.</w:t>
            </w:r>
          </w:p>
          <w:p w:rsidR="00BD4858" w:rsidRDefault="00BD4858" w:rsidP="00F42679">
            <w:proofErr w:type="spellStart"/>
            <w:r>
              <w:t>А.Д.Барзаев</w:t>
            </w:r>
            <w:proofErr w:type="spellEnd"/>
          </w:p>
          <w:p w:rsidR="00BD4858" w:rsidRPr="007A0DF5" w:rsidRDefault="00BD4858" w:rsidP="00F42679"/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январь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8.6.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Провести организационные мероприятия по подготовке здания и учебных кабинетов к ремонтным работам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Уполномоченный по охране труда </w:t>
            </w:r>
          </w:p>
          <w:p w:rsidR="00BD4858" w:rsidRPr="007A0DF5" w:rsidRDefault="00BD4858" w:rsidP="00F42679">
            <w:proofErr w:type="spellStart"/>
            <w:r>
              <w:t>А.Д.Барзаев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май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8.7.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Осуществлять контроль за наличием  и состоянием средств пропаганды по ОТ на рабочих местах, холлах и т.п.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Уполномоченный по охране труда </w:t>
            </w:r>
          </w:p>
          <w:p w:rsidR="00BD4858" w:rsidRPr="007A0DF5" w:rsidRDefault="00BD4858" w:rsidP="00F42679">
            <w:proofErr w:type="spellStart"/>
            <w:r>
              <w:t>А.Д.Барзаев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постоянно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10490" w:type="dxa"/>
            <w:gridSpan w:val="7"/>
          </w:tcPr>
          <w:p w:rsidR="00BD4858" w:rsidRPr="00361CF4" w:rsidRDefault="00BD4858" w:rsidP="00F42679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</w:rPr>
            </w:pPr>
            <w:r w:rsidRPr="00361CF4">
              <w:rPr>
                <w:b/>
              </w:rPr>
              <w:lastRenderedPageBreak/>
              <w:t>Работа по вопросам пенсионного и социального обеспечения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9.1.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Сбор документов и оформление  заявок на санаторно-курортное лечение детей сотрудников через фонд социального страхования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Уполномоченный по вопросам пенсионного и социального обеспечения </w:t>
            </w:r>
          </w:p>
          <w:p w:rsidR="00BD4858" w:rsidRPr="007A0DF5" w:rsidRDefault="00BD4858" w:rsidP="00F42679">
            <w:proofErr w:type="spellStart"/>
            <w:r>
              <w:t>Л.М.Давлетмирзаева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proofErr w:type="spellStart"/>
            <w:r>
              <w:t>Ежемесяч</w:t>
            </w:r>
            <w:proofErr w:type="spellEnd"/>
            <w:r>
              <w:t>.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9.2.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Провести анализ расходования средств социального страхования на оплату пособий, листов нетрудоспособности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Уполномоченный по вопросам пенсионного и социального обеспечения </w:t>
            </w:r>
          </w:p>
          <w:p w:rsidR="00BD4858" w:rsidRPr="007A0DF5" w:rsidRDefault="00BD4858" w:rsidP="00F42679">
            <w:proofErr w:type="spellStart"/>
            <w:r>
              <w:t>Л.М.Давлетмирзаева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январь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9.3.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Подготовить информационный материал по изменениям в выплате пособий через ФСС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Уполномоченный по вопросам пенсионного и социального обеспечения </w:t>
            </w:r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>
              <w:t>Л.М.Давлетмирзаева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февраль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9.4.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Собрать заявки на выдачу путевок детям сотрудников в  оздоровительные лагеря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>Уполномоченный по вопросам пенсионного и социального обеспечения</w:t>
            </w:r>
          </w:p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</w:t>
            </w:r>
            <w:proofErr w:type="spellStart"/>
            <w:r>
              <w:t>Л.М.Давлетмирзаева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май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10490" w:type="dxa"/>
            <w:gridSpan w:val="7"/>
          </w:tcPr>
          <w:p w:rsidR="00BD4858" w:rsidRPr="00361CF4" w:rsidRDefault="00BD4858" w:rsidP="00F42679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</w:rPr>
            </w:pPr>
            <w:r w:rsidRPr="00361CF4">
              <w:rPr>
                <w:b/>
              </w:rPr>
              <w:t>Работа по вопросам жилищно-бытовым вопросам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10.1.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Провести перерегистрацию работников ДОУ, нуждающихся в улучшении жилищных условий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 Уполномоченный по жилищно-бытовым вопросам</w:t>
            </w:r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 w:rsidRPr="00C327A6">
              <w:t>Наурханова</w:t>
            </w:r>
            <w:proofErr w:type="spellEnd"/>
            <w:r w:rsidRPr="00C327A6"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сентябрь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10.2.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Подготовить письменные обращения на имя Главы администрации района, нуждающихся в улучшении жилищно-бытовых условий.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Уполномоченный по жилищно-бытовым вопросам</w:t>
            </w:r>
          </w:p>
          <w:p w:rsidR="00BD4858" w:rsidRPr="00361CF4" w:rsidRDefault="00BD4858" w:rsidP="00F42679">
            <w:proofErr w:type="spellStart"/>
            <w:r w:rsidRPr="00C327A6">
              <w:t>Наурханова</w:t>
            </w:r>
            <w:proofErr w:type="spellEnd"/>
            <w:r w:rsidRPr="00C327A6"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сентябрь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10.3.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Подготовить пакет документов по социальному ипотечному кредитованию жилья молодым </w:t>
            </w:r>
            <w:r>
              <w:t>педагогам.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>Уполномоченный по жилищно-бытовым вопросам</w:t>
            </w:r>
          </w:p>
          <w:p w:rsidR="00BD4858" w:rsidRPr="00E62ED6" w:rsidRDefault="00BD4858" w:rsidP="00F42679">
            <w:proofErr w:type="spellStart"/>
            <w:r w:rsidRPr="00C327A6">
              <w:t>Наурханова</w:t>
            </w:r>
            <w:proofErr w:type="spellEnd"/>
            <w:r w:rsidRPr="00C327A6"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октябрь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10.4.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Оказывать практическую помощь членам профсоюза в сборе документов на социальную ипотеку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Уполномоченный по жилищно-бытовым вопросам</w:t>
            </w:r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 w:rsidRPr="00C327A6">
              <w:t>Наурханова</w:t>
            </w:r>
            <w:proofErr w:type="spellEnd"/>
            <w:r w:rsidRPr="00C327A6"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постоянно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10.5.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Оказывать практическую помощь членам профсоюза – молодым семьям, в сборе документов на государственную поддержку в улучшении жилищных условий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Уполномоченный по жилищно-бытовым вопросам</w:t>
            </w:r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 w:rsidRPr="00C327A6">
              <w:t>Наурханова</w:t>
            </w:r>
            <w:proofErr w:type="spellEnd"/>
            <w:r w:rsidRPr="00C327A6"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постоянно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10.6.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Проверить жилищные условия работников ДОУ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 xml:space="preserve"> Уполномоченный по жилищно-бытовым вопросам</w:t>
            </w:r>
          </w:p>
          <w:p w:rsidR="00BD4858" w:rsidRPr="00361CF4" w:rsidRDefault="00BD4858" w:rsidP="00F42679">
            <w:pPr>
              <w:spacing w:line="276" w:lineRule="auto"/>
            </w:pPr>
            <w:proofErr w:type="spellStart"/>
            <w:r w:rsidRPr="00C327A6">
              <w:t>Наурханова</w:t>
            </w:r>
            <w:proofErr w:type="spellEnd"/>
            <w:r w:rsidRPr="00C327A6"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март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10490" w:type="dxa"/>
            <w:gridSpan w:val="7"/>
          </w:tcPr>
          <w:p w:rsidR="00BD4858" w:rsidRPr="006C2067" w:rsidRDefault="00BD4858" w:rsidP="00F42679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</w:rPr>
            </w:pPr>
            <w:r w:rsidRPr="006C2067">
              <w:rPr>
                <w:b/>
              </w:rPr>
              <w:lastRenderedPageBreak/>
              <w:t>Работа по культурно-массовой и оздоровительной работе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11.1.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Составить и утвердить смету расходов на организацию и проведение праздничных мероприятий и профессиональных конкурсов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361CF4">
              <w:t>Уполномоченный по культурно-массовой и оздоровительной работе</w:t>
            </w:r>
          </w:p>
          <w:p w:rsidR="00BD4858" w:rsidRPr="001D28EE" w:rsidRDefault="00BD4858" w:rsidP="00F42679">
            <w:proofErr w:type="spellStart"/>
            <w:r>
              <w:t>Дачаева</w:t>
            </w:r>
            <w:proofErr w:type="spellEnd"/>
            <w:r>
              <w:t xml:space="preserve"> Л.Л.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сентябрь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11.2.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Составить перечень юбилейных, праздничных и знаменательных дат членов профсоюза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r w:rsidRPr="00361CF4">
              <w:t>Уполномоченный по культурно-массовой и оздоровительной работе</w:t>
            </w:r>
            <w:r>
              <w:t xml:space="preserve"> </w:t>
            </w:r>
            <w:proofErr w:type="spellStart"/>
            <w:r>
              <w:t>Дачаева</w:t>
            </w:r>
            <w:proofErr w:type="spellEnd"/>
            <w:r>
              <w:t xml:space="preserve"> Л.Л.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август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11.3.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Утвердить план мероприятий по подготовке и проведения:  </w:t>
            </w:r>
          </w:p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 Дня дошкольного работника, Новогоднего вечера, Дня защитника Отечества, 8 Марта, Дня Победы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Pr>
              <w:spacing w:line="276" w:lineRule="auto"/>
            </w:pPr>
            <w:r w:rsidRPr="00361CF4">
              <w:t>Уполномоченный по культурно-массовой и оздоровительной работе</w:t>
            </w:r>
          </w:p>
          <w:p w:rsidR="00BD4858" w:rsidRPr="001D28EE" w:rsidRDefault="00BD4858" w:rsidP="00F42679">
            <w:proofErr w:type="spellStart"/>
            <w:r>
              <w:t>Дачаева</w:t>
            </w:r>
            <w:proofErr w:type="spellEnd"/>
            <w:r>
              <w:t xml:space="preserve"> Л.Л.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 xml:space="preserve">в </w:t>
            </w:r>
            <w:proofErr w:type="spellStart"/>
            <w:r w:rsidRPr="00361CF4">
              <w:t>теч</w:t>
            </w:r>
            <w:proofErr w:type="spellEnd"/>
            <w:r w:rsidRPr="00361CF4">
              <w:t>. года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11.4.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Принимать активное участие в районных и республиканских конкурсах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r w:rsidRPr="00361CF4">
              <w:t>Уполномоченный по организационно-массовой и уставной работе</w:t>
            </w:r>
            <w:r>
              <w:t xml:space="preserve"> </w:t>
            </w:r>
          </w:p>
          <w:p w:rsidR="00BD4858" w:rsidRPr="00361CF4" w:rsidRDefault="00BD4858" w:rsidP="00F42679">
            <w:proofErr w:type="spellStart"/>
            <w:r w:rsidRPr="00C327A6">
              <w:t>Наурханова</w:t>
            </w:r>
            <w:proofErr w:type="spellEnd"/>
            <w:r w:rsidRPr="00C327A6">
              <w:t xml:space="preserve"> З.Ш.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по плану СПО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11.5.</w:t>
            </w:r>
          </w:p>
        </w:tc>
        <w:tc>
          <w:tcPr>
            <w:tcW w:w="411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Продолжить практику организации выездов коллектива на природу</w:t>
            </w:r>
          </w:p>
        </w:tc>
        <w:tc>
          <w:tcPr>
            <w:tcW w:w="2976" w:type="dxa"/>
            <w:gridSpan w:val="2"/>
          </w:tcPr>
          <w:p w:rsidR="00BD4858" w:rsidRPr="00361CF4" w:rsidRDefault="00BD4858" w:rsidP="00F42679">
            <w:r w:rsidRPr="00361CF4">
              <w:t>Уполномоченный по культурно-массовой и оздоровительной работе</w:t>
            </w:r>
            <w:r>
              <w:t xml:space="preserve"> </w:t>
            </w:r>
            <w:proofErr w:type="spellStart"/>
            <w:r>
              <w:t>Дачаева</w:t>
            </w:r>
            <w:proofErr w:type="spellEnd"/>
            <w:r>
              <w:t xml:space="preserve"> Л.Л.</w:t>
            </w:r>
          </w:p>
        </w:tc>
        <w:tc>
          <w:tcPr>
            <w:tcW w:w="1336" w:type="dxa"/>
          </w:tcPr>
          <w:p w:rsidR="00BD4858" w:rsidRPr="00361CF4" w:rsidRDefault="00BD4858" w:rsidP="00F42679">
            <w:pPr>
              <w:spacing w:line="276" w:lineRule="auto"/>
            </w:pPr>
            <w:r w:rsidRPr="00361CF4">
              <w:t>июнь</w:t>
            </w:r>
          </w:p>
          <w:p w:rsidR="00BD4858" w:rsidRPr="00361CF4" w:rsidRDefault="00BD4858" w:rsidP="00F42679">
            <w:pPr>
              <w:spacing w:line="276" w:lineRule="auto"/>
            </w:pPr>
            <w:r w:rsidRPr="00361CF4">
              <w:t>октябрь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>
            <w:pPr>
              <w:spacing w:line="276" w:lineRule="auto"/>
            </w:pPr>
          </w:p>
        </w:tc>
      </w:tr>
      <w:tr w:rsidR="00BD4858" w:rsidRPr="00361CF4" w:rsidTr="00F42679">
        <w:tc>
          <w:tcPr>
            <w:tcW w:w="10490" w:type="dxa"/>
            <w:gridSpan w:val="7"/>
          </w:tcPr>
          <w:p w:rsidR="00BD4858" w:rsidRPr="006C2067" w:rsidRDefault="00BD4858" w:rsidP="00F42679">
            <w:pPr>
              <w:pStyle w:val="a3"/>
              <w:numPr>
                <w:ilvl w:val="0"/>
                <w:numId w:val="2"/>
              </w:numPr>
              <w:tabs>
                <w:tab w:val="left" w:pos="2327"/>
                <w:tab w:val="center" w:pos="4995"/>
              </w:tabs>
              <w:spacing w:line="276" w:lineRule="auto"/>
              <w:jc w:val="center"/>
              <w:rPr>
                <w:b/>
              </w:rPr>
            </w:pPr>
            <w:r w:rsidRPr="006C2067">
              <w:rPr>
                <w:b/>
              </w:rPr>
              <w:t>Наставничество и работа с молодежью</w:t>
            </w:r>
          </w:p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12.1.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Составить и утвердить план работы Совета молодых педагогов.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F959DE">
              <w:t>Мадагова</w:t>
            </w:r>
            <w:proofErr w:type="spellEnd"/>
            <w:r w:rsidRPr="00F959DE">
              <w:t xml:space="preserve"> </w:t>
            </w:r>
            <w:proofErr w:type="spellStart"/>
            <w:r w:rsidRPr="00F959DE">
              <w:t>Хеда</w:t>
            </w:r>
            <w:proofErr w:type="spellEnd"/>
            <w:r w:rsidRPr="00F959DE">
              <w:t xml:space="preserve"> </w:t>
            </w:r>
            <w:proofErr w:type="spellStart"/>
            <w:r w:rsidRPr="00F959DE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Август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12.2.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Подготовить план мероприятий по адаптации молодых педагогов в трудовом коллективе.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F959DE">
              <w:t>Мадагова</w:t>
            </w:r>
            <w:proofErr w:type="spellEnd"/>
            <w:r w:rsidRPr="00F959DE">
              <w:t xml:space="preserve"> </w:t>
            </w:r>
            <w:proofErr w:type="spellStart"/>
            <w:r w:rsidRPr="00F959DE">
              <w:t>Хеда</w:t>
            </w:r>
            <w:proofErr w:type="spellEnd"/>
            <w:r w:rsidRPr="00F959DE">
              <w:t xml:space="preserve"> </w:t>
            </w:r>
            <w:proofErr w:type="spellStart"/>
            <w:r w:rsidRPr="00F959DE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Сентябрь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12.3.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Подготовить рекомендации по работе с молодежью и вопросам их социальной поддержки для включения приложения в коллективный договор.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F959DE">
              <w:t>Мадагова</w:t>
            </w:r>
            <w:proofErr w:type="spellEnd"/>
            <w:r w:rsidRPr="00F959DE">
              <w:t xml:space="preserve"> </w:t>
            </w:r>
            <w:proofErr w:type="spellStart"/>
            <w:r w:rsidRPr="00F959DE">
              <w:t>Хеда</w:t>
            </w:r>
            <w:proofErr w:type="spellEnd"/>
            <w:r w:rsidRPr="00F959DE">
              <w:t xml:space="preserve"> </w:t>
            </w:r>
            <w:proofErr w:type="spellStart"/>
            <w:r w:rsidRPr="00F959DE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Сентябрь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12.4.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Провести мониторинг среди молодых педагогов для отслеживания их запросов и интересов для корректировки последующей работы с ними в этом направлении.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F959DE">
              <w:t>Мадагова</w:t>
            </w:r>
            <w:proofErr w:type="spellEnd"/>
            <w:r w:rsidRPr="00F959DE">
              <w:t xml:space="preserve"> </w:t>
            </w:r>
            <w:proofErr w:type="spellStart"/>
            <w:r w:rsidRPr="00F959DE">
              <w:t>Хеда</w:t>
            </w:r>
            <w:proofErr w:type="spellEnd"/>
            <w:r w:rsidRPr="00F959DE">
              <w:t xml:space="preserve"> </w:t>
            </w:r>
            <w:proofErr w:type="spellStart"/>
            <w:r w:rsidRPr="00F959DE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Октябрь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12.5.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 xml:space="preserve">Организовать семинар с молодыми педагогами с участием опытных методистов. 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F959DE">
              <w:t>Мадагова</w:t>
            </w:r>
            <w:proofErr w:type="spellEnd"/>
            <w:r w:rsidRPr="00F959DE">
              <w:t xml:space="preserve"> </w:t>
            </w:r>
            <w:proofErr w:type="spellStart"/>
            <w:r w:rsidRPr="00F959DE">
              <w:t>Хеда</w:t>
            </w:r>
            <w:proofErr w:type="spellEnd"/>
            <w:r w:rsidRPr="00F959DE">
              <w:t xml:space="preserve"> </w:t>
            </w:r>
            <w:proofErr w:type="spellStart"/>
            <w:r w:rsidRPr="00F959DE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Октябрь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12.6.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Организовать досуг и оказывать необходимую помощь в организации свободного времени для молодых педагогов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135DEA">
              <w:t>Мадагова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Хеда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>
              <w:t>По мере обращен.</w:t>
            </w:r>
            <w:r w:rsidRPr="00361CF4">
              <w:t xml:space="preserve">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12.7.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Обеспечить для молодых педагогов 30% доплаты, а наставникам – 10% доплаты и добиться включения этих гарантий в коллективный договор.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135DEA">
              <w:t>Мадагова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Хеда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Август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lastRenderedPageBreak/>
              <w:t>12.8.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Организовать участие молодых педагогов во всех делах организаций профсоюза.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135DEA">
              <w:t>Мадагова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Хеда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Постоянно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12. 9.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 xml:space="preserve">Оказывать моральную и материальную помощь молодым педагогам, оказавшимся в трудной жизненной ситуации. 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135DEA">
              <w:t>Мадагова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Хеда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>
              <w:t>По мере обращен.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12.</w:t>
            </w:r>
          </w:p>
          <w:p w:rsidR="00BD4858" w:rsidRPr="006C2067" w:rsidRDefault="00BD4858" w:rsidP="00F42679">
            <w:pPr>
              <w:spacing w:line="276" w:lineRule="auto"/>
            </w:pPr>
            <w:r w:rsidRPr="006C2067">
              <w:t>10.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Ходатайствовать перед профкомом о поощрении молодых педагогов за их активную работу.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135DEA">
              <w:t>Мадагова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Хеда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>По знаменательным датам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12.</w:t>
            </w:r>
          </w:p>
          <w:p w:rsidR="00BD4858" w:rsidRPr="006C2067" w:rsidRDefault="00BD4858" w:rsidP="00F42679">
            <w:pPr>
              <w:spacing w:line="276" w:lineRule="auto"/>
            </w:pPr>
            <w:r w:rsidRPr="006C2067">
              <w:t>11.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Подготовить документацию уполномоченного по работе с молодежью и наставничества на следующий учебный год.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135DEA">
              <w:t>Ма</w:t>
            </w:r>
            <w:bookmarkStart w:id="0" w:name="_GoBack"/>
            <w:bookmarkEnd w:id="0"/>
            <w:r w:rsidRPr="00135DEA">
              <w:t>дагова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Хеда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Июнь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  <w:tr w:rsidR="00BD4858" w:rsidRPr="00361CF4" w:rsidTr="00F42679">
        <w:tc>
          <w:tcPr>
            <w:tcW w:w="742" w:type="dxa"/>
          </w:tcPr>
          <w:p w:rsidR="00BD4858" w:rsidRPr="006C2067" w:rsidRDefault="00BD4858" w:rsidP="00F42679">
            <w:pPr>
              <w:spacing w:line="276" w:lineRule="auto"/>
            </w:pPr>
            <w:r w:rsidRPr="006C2067">
              <w:t>12.</w:t>
            </w:r>
          </w:p>
          <w:p w:rsidR="00BD4858" w:rsidRPr="006C2067" w:rsidRDefault="00BD4858" w:rsidP="00F42679">
            <w:pPr>
              <w:spacing w:line="276" w:lineRule="auto"/>
            </w:pPr>
            <w:r w:rsidRPr="006C2067">
              <w:t>12</w:t>
            </w:r>
          </w:p>
        </w:tc>
        <w:tc>
          <w:tcPr>
            <w:tcW w:w="4116" w:type="dxa"/>
          </w:tcPr>
          <w:p w:rsidR="00BD4858" w:rsidRPr="00361CF4" w:rsidRDefault="00BD4858" w:rsidP="00F42679">
            <w:r w:rsidRPr="00361CF4">
              <w:t>Составить отчет о проделанной работе.</w:t>
            </w:r>
          </w:p>
        </w:tc>
        <w:tc>
          <w:tcPr>
            <w:tcW w:w="2976" w:type="dxa"/>
            <w:gridSpan w:val="2"/>
          </w:tcPr>
          <w:p w:rsidR="00BD4858" w:rsidRDefault="00BD4858" w:rsidP="00F42679">
            <w:proofErr w:type="spellStart"/>
            <w:r w:rsidRPr="00135DEA">
              <w:t>Мадагова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Хеда</w:t>
            </w:r>
            <w:proofErr w:type="spellEnd"/>
            <w:r w:rsidRPr="00135DEA">
              <w:t xml:space="preserve"> </w:t>
            </w:r>
            <w:proofErr w:type="spellStart"/>
            <w:r w:rsidRPr="00135DEA">
              <w:t>Сулеймановна</w:t>
            </w:r>
            <w:proofErr w:type="spellEnd"/>
          </w:p>
        </w:tc>
        <w:tc>
          <w:tcPr>
            <w:tcW w:w="1336" w:type="dxa"/>
          </w:tcPr>
          <w:p w:rsidR="00BD4858" w:rsidRPr="00361CF4" w:rsidRDefault="00BD4858" w:rsidP="00F42679">
            <w:r w:rsidRPr="00361CF4">
              <w:t xml:space="preserve">Июнь </w:t>
            </w:r>
          </w:p>
        </w:tc>
        <w:tc>
          <w:tcPr>
            <w:tcW w:w="1320" w:type="dxa"/>
            <w:gridSpan w:val="2"/>
          </w:tcPr>
          <w:p w:rsidR="00BD4858" w:rsidRPr="00361CF4" w:rsidRDefault="00BD4858" w:rsidP="00F42679"/>
        </w:tc>
      </w:tr>
    </w:tbl>
    <w:p w:rsidR="00BD4858" w:rsidRPr="00361CF4" w:rsidRDefault="00BD4858" w:rsidP="00BD4858"/>
    <w:p w:rsidR="00BD4858" w:rsidRPr="00A26DC4" w:rsidRDefault="00BD4858" w:rsidP="00BD4858">
      <w:pPr>
        <w:rPr>
          <w:sz w:val="28"/>
          <w:szCs w:val="28"/>
        </w:rPr>
      </w:pPr>
    </w:p>
    <w:p w:rsidR="00397185" w:rsidRDefault="00397185"/>
    <w:sectPr w:rsidR="00397185" w:rsidSect="00D50A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482C"/>
    <w:multiLevelType w:val="hybridMultilevel"/>
    <w:tmpl w:val="CC4AB9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36E"/>
    <w:multiLevelType w:val="hybridMultilevel"/>
    <w:tmpl w:val="1ED2BE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D2933"/>
    <w:multiLevelType w:val="hybridMultilevel"/>
    <w:tmpl w:val="EA044A32"/>
    <w:lvl w:ilvl="0" w:tplc="BAE220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4C"/>
    <w:rsid w:val="001B1C4C"/>
    <w:rsid w:val="00397185"/>
    <w:rsid w:val="00BD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DE779-12AC-4C3F-82B1-1F93AA0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8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485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BD4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48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D4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48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2020-03-12T11:33:00Z</dcterms:created>
  <dcterms:modified xsi:type="dcterms:W3CDTF">2020-03-12T11:33:00Z</dcterms:modified>
</cp:coreProperties>
</file>